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79BF7" w14:textId="60A536A6" w:rsidR="008421A8" w:rsidRPr="00427935" w:rsidRDefault="00FD34E9" w:rsidP="00430DF7">
      <w:pPr>
        <w:pStyle w:val="Nagwek1"/>
        <w:tabs>
          <w:tab w:val="left" w:pos="567"/>
        </w:tabs>
        <w:spacing w:line="360" w:lineRule="auto"/>
        <w:ind w:left="142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color w:val="auto"/>
          <w:spacing w:val="20"/>
          <w:sz w:val="24"/>
          <w:szCs w:val="24"/>
        </w:rPr>
        <w:t>REGULAMIN M</w:t>
      </w:r>
      <w:r w:rsidR="008421A8"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IESZKA</w:t>
      </w:r>
      <w:r w:rsidR="00A548CB"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NIA</w:t>
      </w:r>
      <w:r w:rsidR="008421A8"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WSPOMAGAN</w:t>
      </w:r>
      <w:r w:rsidR="00A548CB"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EGO</w:t>
      </w:r>
    </w:p>
    <w:p w14:paraId="25876E66" w14:textId="04735422" w:rsidR="000F2D50" w:rsidRPr="00414E80" w:rsidRDefault="000F2D50" w:rsidP="004F6E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7935">
        <w:rPr>
          <w:rFonts w:ascii="Arial" w:hAnsi="Arial" w:cs="Arial"/>
          <w:bCs/>
          <w:spacing w:val="20"/>
          <w:sz w:val="24"/>
          <w:szCs w:val="24"/>
        </w:rPr>
        <w:t>W ramach projektu</w:t>
      </w:r>
      <w:bookmarkStart w:id="0" w:name="_Hlk517943627"/>
      <w:r w:rsidRPr="00427935">
        <w:rPr>
          <w:rFonts w:ascii="Arial" w:hAnsi="Arial" w:cs="Arial"/>
          <w:bCs/>
          <w:spacing w:val="20"/>
          <w:sz w:val="24"/>
          <w:szCs w:val="24"/>
        </w:rPr>
        <w:t xml:space="preserve">: </w:t>
      </w:r>
      <w:bookmarkStart w:id="1" w:name="_Hlk174448882"/>
      <w:bookmarkEnd w:id="0"/>
      <w:r w:rsidR="00452E89" w:rsidRPr="00452E89">
        <w:rPr>
          <w:rFonts w:ascii="Arial" w:hAnsi="Arial" w:cs="Arial"/>
          <w:bCs/>
          <w:spacing w:val="20"/>
          <w:sz w:val="24"/>
          <w:szCs w:val="24"/>
        </w:rPr>
        <w:t>„Pomocna Dłoń dla mieszkańców gminy Kowary – usługi społeczne dla osób wymagających wsparcia w codziennym funkcjonowaniu”</w:t>
      </w:r>
      <w:bookmarkEnd w:id="1"/>
      <w:r w:rsidRPr="00427935">
        <w:rPr>
          <w:rFonts w:ascii="Arial" w:hAnsi="Arial" w:cs="Arial"/>
          <w:bCs/>
          <w:spacing w:val="20"/>
          <w:sz w:val="24"/>
          <w:szCs w:val="24"/>
        </w:rPr>
        <w:t xml:space="preserve">, realizowanego </w:t>
      </w:r>
      <w:r w:rsidR="002D6B1D" w:rsidRPr="002D6B1D">
        <w:rPr>
          <w:rFonts w:ascii="Arial" w:hAnsi="Arial" w:cs="Arial"/>
          <w:bCs/>
          <w:spacing w:val="20"/>
          <w:sz w:val="24"/>
          <w:szCs w:val="24"/>
        </w:rPr>
        <w:t xml:space="preserve">ze środków Europejskiego Funduszu Społecznego Plus (EFS+) w ramach </w:t>
      </w:r>
      <w:r w:rsidR="00570593">
        <w:rPr>
          <w:rFonts w:ascii="Arial" w:hAnsi="Arial" w:cs="Arial"/>
          <w:bCs/>
          <w:spacing w:val="20"/>
          <w:sz w:val="24"/>
          <w:szCs w:val="24"/>
        </w:rPr>
        <w:t>P</w:t>
      </w:r>
      <w:r w:rsidR="002D6B1D" w:rsidRPr="002D6B1D">
        <w:rPr>
          <w:rFonts w:ascii="Arial" w:hAnsi="Arial" w:cs="Arial"/>
          <w:bCs/>
          <w:spacing w:val="20"/>
          <w:sz w:val="24"/>
          <w:szCs w:val="24"/>
        </w:rPr>
        <w:t xml:space="preserve">rogramu </w:t>
      </w:r>
      <w:r w:rsidR="00570593">
        <w:rPr>
          <w:rFonts w:ascii="Arial" w:hAnsi="Arial" w:cs="Arial"/>
          <w:bCs/>
          <w:spacing w:val="20"/>
          <w:sz w:val="24"/>
          <w:szCs w:val="24"/>
        </w:rPr>
        <w:t>R</w:t>
      </w:r>
      <w:r w:rsidR="002D6B1D" w:rsidRPr="002D6B1D">
        <w:rPr>
          <w:rFonts w:ascii="Arial" w:hAnsi="Arial" w:cs="Arial"/>
          <w:bCs/>
          <w:spacing w:val="20"/>
          <w:sz w:val="24"/>
          <w:szCs w:val="24"/>
        </w:rPr>
        <w:t>egionalnego Fundusze Europejskie dla Dolnego Śląska 2021-2027, w ramach Priorytetu 7. Fundusze europejskie dla zatrudnienia i i</w:t>
      </w:r>
      <w:r w:rsidR="0040685D">
        <w:rPr>
          <w:rFonts w:ascii="Arial" w:hAnsi="Arial" w:cs="Arial"/>
          <w:bCs/>
          <w:spacing w:val="20"/>
          <w:sz w:val="24"/>
          <w:szCs w:val="24"/>
        </w:rPr>
        <w:t>n</w:t>
      </w:r>
      <w:r w:rsidR="002D6B1D" w:rsidRPr="002D6B1D">
        <w:rPr>
          <w:rFonts w:ascii="Arial" w:hAnsi="Arial" w:cs="Arial"/>
          <w:bCs/>
          <w:spacing w:val="20"/>
          <w:sz w:val="24"/>
          <w:szCs w:val="24"/>
        </w:rPr>
        <w:t>tegracji w Dolnym Śląsku, Działania FEDS.07.07 Rozwój usług społecznych i zdrowotnych</w:t>
      </w:r>
      <w:r w:rsidRPr="00430DF7">
        <w:rPr>
          <w:rFonts w:ascii="Arial" w:hAnsi="Arial" w:cs="Arial"/>
          <w:bCs/>
          <w:spacing w:val="20"/>
          <w:sz w:val="24"/>
          <w:szCs w:val="24"/>
        </w:rPr>
        <w:t>, zwanego dalej Projektem</w:t>
      </w:r>
      <w:r w:rsidR="00DB75D5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50804B4D" w14:textId="10CBFE85" w:rsidR="008421A8" w:rsidRPr="00427935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§ 1. Podstawy prawne funkcjonowania mieszkania wspomaganego</w:t>
      </w:r>
      <w:r w:rsidR="00DA10C8"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:</w:t>
      </w:r>
      <w:r w:rsidRPr="0042793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</w:t>
      </w:r>
    </w:p>
    <w:p w14:paraId="086A2EAC" w14:textId="21C54CE1" w:rsidR="000F2D50" w:rsidRPr="00430DF7" w:rsidRDefault="000F2D5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27935">
        <w:rPr>
          <w:rFonts w:ascii="Arial" w:hAnsi="Arial" w:cs="Arial"/>
          <w:bCs/>
          <w:spacing w:val="20"/>
          <w:sz w:val="24"/>
          <w:szCs w:val="24"/>
        </w:rPr>
        <w:t>Ustaw</w:t>
      </w:r>
      <w:r w:rsidR="00575364">
        <w:rPr>
          <w:rFonts w:ascii="Arial" w:hAnsi="Arial" w:cs="Arial"/>
          <w:bCs/>
          <w:spacing w:val="20"/>
          <w:sz w:val="24"/>
          <w:szCs w:val="24"/>
        </w:rPr>
        <w:t>a</w:t>
      </w:r>
      <w:r w:rsidRPr="00430DF7">
        <w:rPr>
          <w:rFonts w:ascii="Arial" w:hAnsi="Arial" w:cs="Arial"/>
          <w:bCs/>
          <w:spacing w:val="20"/>
          <w:sz w:val="24"/>
          <w:szCs w:val="24"/>
        </w:rPr>
        <w:t xml:space="preserve"> z dnia 12 marca 2024 r. o pomocy społecznej,</w:t>
      </w:r>
    </w:p>
    <w:p w14:paraId="6C8D3EF2" w14:textId="77777777" w:rsidR="000F2D50" w:rsidRPr="00430DF7" w:rsidRDefault="000F2D5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30DF7">
        <w:rPr>
          <w:rFonts w:ascii="Arial" w:hAnsi="Arial" w:cs="Arial"/>
          <w:bCs/>
          <w:spacing w:val="20"/>
          <w:sz w:val="24"/>
          <w:szCs w:val="24"/>
        </w:rPr>
        <w:t>Rozporządzenia Ministra Rodziny i Polityki Społecznej z dnia 30 października 2023 r. w sprawie mieszkań treningowych i wspomaganych,</w:t>
      </w:r>
    </w:p>
    <w:p w14:paraId="2BA7488B" w14:textId="605EC5F3" w:rsidR="00427935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430DF7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§ 2. Postanowienia ogólne</w:t>
      </w:r>
    </w:p>
    <w:p w14:paraId="45D3BD6A" w14:textId="03581E6B" w:rsidR="00E62A43" w:rsidRPr="00C66A5B" w:rsidRDefault="0042793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C66A5B">
        <w:rPr>
          <w:rFonts w:ascii="Arial" w:hAnsi="Arial" w:cs="Arial"/>
          <w:bCs/>
          <w:spacing w:val="20"/>
          <w:sz w:val="24"/>
          <w:szCs w:val="24"/>
        </w:rPr>
        <w:t>1.</w:t>
      </w:r>
      <w:r w:rsidR="004D3B2D" w:rsidRPr="00C66A5B">
        <w:rPr>
          <w:rFonts w:ascii="Arial" w:hAnsi="Arial" w:cs="Arial"/>
          <w:bCs/>
          <w:spacing w:val="20"/>
          <w:sz w:val="24"/>
          <w:szCs w:val="24"/>
        </w:rPr>
        <w:t>U</w:t>
      </w:r>
      <w:r w:rsidR="008421A8" w:rsidRPr="00C66A5B">
        <w:rPr>
          <w:rFonts w:ascii="Arial" w:hAnsi="Arial" w:cs="Arial"/>
          <w:bCs/>
          <w:spacing w:val="20"/>
          <w:sz w:val="24"/>
          <w:szCs w:val="24"/>
        </w:rPr>
        <w:t>sług</w:t>
      </w:r>
      <w:r w:rsidR="004D3B2D" w:rsidRPr="00C66A5B">
        <w:rPr>
          <w:rFonts w:ascii="Arial" w:hAnsi="Arial" w:cs="Arial"/>
          <w:bCs/>
          <w:spacing w:val="20"/>
          <w:sz w:val="24"/>
          <w:szCs w:val="24"/>
        </w:rPr>
        <w:t xml:space="preserve">ę </w:t>
      </w:r>
      <w:r w:rsidR="008421A8" w:rsidRPr="00C66A5B">
        <w:rPr>
          <w:rFonts w:ascii="Arial" w:hAnsi="Arial" w:cs="Arial"/>
          <w:bCs/>
          <w:spacing w:val="20"/>
          <w:sz w:val="24"/>
          <w:szCs w:val="24"/>
        </w:rPr>
        <w:t xml:space="preserve">mieszkania wspomaganego w </w:t>
      </w:r>
      <w:r w:rsidR="004D3B2D" w:rsidRPr="00C66A5B">
        <w:rPr>
          <w:rFonts w:ascii="Arial" w:hAnsi="Arial" w:cs="Arial"/>
          <w:bCs/>
          <w:spacing w:val="20"/>
          <w:sz w:val="24"/>
          <w:szCs w:val="24"/>
        </w:rPr>
        <w:t>ramach Projektu realizuje</w:t>
      </w:r>
      <w:r w:rsidR="00380810">
        <w:rPr>
          <w:rFonts w:ascii="Arial" w:hAnsi="Arial" w:cs="Arial"/>
          <w:bCs/>
          <w:spacing w:val="20"/>
          <w:sz w:val="24"/>
          <w:szCs w:val="24"/>
        </w:rPr>
        <w:t xml:space="preserve"> Gmina </w:t>
      </w:r>
      <w:r w:rsidR="00452E89">
        <w:rPr>
          <w:rFonts w:ascii="Arial" w:hAnsi="Arial" w:cs="Arial"/>
          <w:bCs/>
          <w:spacing w:val="20"/>
          <w:sz w:val="24"/>
          <w:szCs w:val="24"/>
        </w:rPr>
        <w:t>Miejska Kowary</w:t>
      </w:r>
      <w:r w:rsidR="00494462" w:rsidRPr="00C66A5B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351B82E9" w14:textId="42E43F62" w:rsidR="00E62A43" w:rsidRPr="00427935" w:rsidRDefault="00494462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 xml:space="preserve">2. </w:t>
      </w:r>
      <w:r w:rsidR="00E62A43" w:rsidRPr="00430DF7">
        <w:rPr>
          <w:rFonts w:ascii="Arial" w:hAnsi="Arial" w:cs="Arial"/>
          <w:bCs/>
          <w:spacing w:val="20"/>
          <w:sz w:val="24"/>
          <w:szCs w:val="24"/>
        </w:rPr>
        <w:t>Mieszkanie wspomagane jest formą pomocy społecznej, świadczoną w społeczności lokalnej, w postaci mieszkania lub domu - przygotowującą, przy wsparciu opiekunów, osoby w nich przebywające do prowadzenia niezależnego życia lub wspierającą te osoby w codziennym funkcjonowaniu.</w:t>
      </w:r>
    </w:p>
    <w:p w14:paraId="39677DB7" w14:textId="627ACCCB" w:rsidR="00E62A43" w:rsidRPr="00427935" w:rsidRDefault="00E62A43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D0C08">
        <w:rPr>
          <w:rFonts w:ascii="Arial" w:hAnsi="Arial" w:cs="Arial"/>
          <w:bCs/>
          <w:spacing w:val="20"/>
          <w:sz w:val="24"/>
          <w:szCs w:val="24"/>
        </w:rPr>
        <w:t>3</w:t>
      </w:r>
      <w:r w:rsidR="008421A8" w:rsidRPr="008D0C08">
        <w:rPr>
          <w:rFonts w:ascii="Arial" w:hAnsi="Arial" w:cs="Arial"/>
          <w:bCs/>
          <w:spacing w:val="20"/>
          <w:sz w:val="24"/>
          <w:szCs w:val="24"/>
        </w:rPr>
        <w:t xml:space="preserve">. Regulamin określa zasady funkcjonowania mieszkania wspomaganego. </w:t>
      </w:r>
    </w:p>
    <w:p w14:paraId="6782E8C4" w14:textId="77777777" w:rsidR="00E62A43" w:rsidRPr="008D0C08" w:rsidRDefault="00E62A43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1246FD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§ 3 Uczestnicy projektu</w:t>
      </w:r>
    </w:p>
    <w:p w14:paraId="1780DE10" w14:textId="194C1510" w:rsidR="00E62A43" w:rsidRPr="004912BA" w:rsidRDefault="00997EE1" w:rsidP="004F6E55">
      <w:pPr>
        <w:pStyle w:val="Akapitzlist"/>
        <w:numPr>
          <w:ilvl w:val="0"/>
          <w:numId w:val="29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>O prawo pobytu w mieszkaniach wspomaganych mogą ubiegać się osoby, które:</w:t>
      </w:r>
    </w:p>
    <w:p w14:paraId="74CB211D" w14:textId="0A2531C7" w:rsidR="00153D0B" w:rsidRPr="004912BA" w:rsidRDefault="00EC7DF0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zamieszkiwały i </w:t>
      </w:r>
      <w:r w:rsidR="002B16CA" w:rsidRPr="004912BA">
        <w:rPr>
          <w:rFonts w:ascii="Arial" w:hAnsi="Arial" w:cs="Arial"/>
          <w:bCs/>
          <w:spacing w:val="20"/>
          <w:sz w:val="24"/>
          <w:szCs w:val="24"/>
        </w:rPr>
        <w:t xml:space="preserve">obecnie </w:t>
      </w:r>
      <w:r w:rsidR="008421A8" w:rsidRPr="004912BA">
        <w:rPr>
          <w:rFonts w:ascii="Arial" w:hAnsi="Arial" w:cs="Arial"/>
          <w:bCs/>
          <w:spacing w:val="20"/>
          <w:sz w:val="24"/>
          <w:szCs w:val="24"/>
        </w:rPr>
        <w:t xml:space="preserve">zamieszkują na </w:t>
      </w:r>
      <w:r w:rsidR="00380810">
        <w:rPr>
          <w:rFonts w:ascii="Arial" w:hAnsi="Arial" w:cs="Arial"/>
          <w:bCs/>
          <w:spacing w:val="20"/>
          <w:sz w:val="24"/>
          <w:szCs w:val="24"/>
        </w:rPr>
        <w:t xml:space="preserve">obszarze gminy </w:t>
      </w:r>
      <w:r w:rsidR="00452E89">
        <w:rPr>
          <w:rFonts w:ascii="Arial" w:hAnsi="Arial" w:cs="Arial"/>
          <w:bCs/>
          <w:spacing w:val="20"/>
          <w:sz w:val="24"/>
          <w:szCs w:val="24"/>
        </w:rPr>
        <w:t>miejskiej Kowar</w:t>
      </w:r>
      <w:r w:rsidR="00E74A32" w:rsidRPr="004912BA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2B16CA" w:rsidRPr="004912BA">
        <w:rPr>
          <w:rFonts w:ascii="Arial" w:hAnsi="Arial" w:cs="Arial"/>
          <w:bCs/>
          <w:spacing w:val="20"/>
          <w:sz w:val="24"/>
          <w:szCs w:val="24"/>
        </w:rPr>
        <w:t>z zamiarem stałego pobytu</w:t>
      </w:r>
      <w:r w:rsidR="000940B3" w:rsidRPr="004912BA">
        <w:rPr>
          <w:rFonts w:ascii="Arial" w:hAnsi="Arial" w:cs="Arial"/>
          <w:bCs/>
          <w:spacing w:val="20"/>
          <w:sz w:val="24"/>
          <w:szCs w:val="24"/>
        </w:rPr>
        <w:t>,</w:t>
      </w:r>
    </w:p>
    <w:p w14:paraId="4DDE9C5D" w14:textId="026736C5" w:rsidR="00153D0B" w:rsidRPr="004912BA" w:rsidRDefault="007B5225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lastRenderedPageBreak/>
        <w:t xml:space="preserve">spełniają warunki udziału w projekcie wraz </w:t>
      </w:r>
      <w:r w:rsidR="002B16CA" w:rsidRPr="004912BA">
        <w:rPr>
          <w:rFonts w:ascii="Arial" w:hAnsi="Arial" w:cs="Arial"/>
          <w:bCs/>
          <w:spacing w:val="20"/>
          <w:sz w:val="24"/>
          <w:szCs w:val="24"/>
        </w:rPr>
        <w:t xml:space="preserve">z </w:t>
      </w:r>
      <w:r w:rsidRPr="004912BA">
        <w:rPr>
          <w:rFonts w:ascii="Arial" w:hAnsi="Arial" w:cs="Arial"/>
          <w:bCs/>
          <w:spacing w:val="20"/>
          <w:sz w:val="24"/>
          <w:szCs w:val="24"/>
        </w:rPr>
        <w:t>usługami wspierającymi pobyt,</w:t>
      </w:r>
    </w:p>
    <w:p w14:paraId="5A217D7C" w14:textId="0C96968C" w:rsidR="00E62A43" w:rsidRPr="004912BA" w:rsidRDefault="00E62A43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>są pełnoletnie i ze względu na trudną sytuację życiową, wiek, niepełnosprawność lub chorobę, potrzebują wsparcia w codziennym funkcjonowaniu,</w:t>
      </w:r>
    </w:p>
    <w:p w14:paraId="499D10A8" w14:textId="6F24D8C9" w:rsidR="00153D0B" w:rsidRPr="004912BA" w:rsidRDefault="008421A8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udokumentowały swoją niepełnosprawność </w:t>
      </w:r>
      <w:r w:rsidR="007E64A5" w:rsidRPr="004912BA">
        <w:rPr>
          <w:rFonts w:ascii="Arial" w:hAnsi="Arial" w:cs="Arial"/>
          <w:bCs/>
          <w:spacing w:val="20"/>
          <w:sz w:val="24"/>
          <w:szCs w:val="24"/>
        </w:rPr>
        <w:t xml:space="preserve">i </w:t>
      </w:r>
      <w:r w:rsidRPr="004912BA">
        <w:rPr>
          <w:rFonts w:ascii="Arial" w:hAnsi="Arial" w:cs="Arial"/>
          <w:bCs/>
          <w:spacing w:val="20"/>
          <w:sz w:val="24"/>
          <w:szCs w:val="24"/>
        </w:rPr>
        <w:t>niesamodzielność;</w:t>
      </w:r>
    </w:p>
    <w:p w14:paraId="613D478E" w14:textId="4707EE4C" w:rsidR="00E62A43" w:rsidRPr="004912BA" w:rsidRDefault="00D144ED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>złożyły wniosek</w:t>
      </w:r>
      <w:r w:rsidR="00E62A43" w:rsidRPr="004912BA">
        <w:rPr>
          <w:rFonts w:ascii="Arial" w:hAnsi="Arial" w:cs="Arial"/>
          <w:bCs/>
          <w:spacing w:val="20"/>
          <w:sz w:val="24"/>
          <w:szCs w:val="24"/>
        </w:rPr>
        <w:t xml:space="preserve"> o udzielenie wsparcia w formie mieszkania wspomaganego, którego wzór określa załącznik nr</w:t>
      </w:r>
      <w:r w:rsidR="0004472F" w:rsidRPr="004912BA">
        <w:rPr>
          <w:rFonts w:ascii="Arial" w:hAnsi="Arial" w:cs="Arial"/>
          <w:bCs/>
          <w:spacing w:val="20"/>
          <w:sz w:val="24"/>
          <w:szCs w:val="24"/>
        </w:rPr>
        <w:t xml:space="preserve"> 1 niniejszego regulaminu,</w:t>
      </w:r>
    </w:p>
    <w:p w14:paraId="3B3242B2" w14:textId="42556364" w:rsidR="00E62A43" w:rsidRPr="004912BA" w:rsidRDefault="00E62A43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złożyły formularz </w:t>
      </w:r>
      <w:r w:rsidR="004009C7" w:rsidRPr="004912BA">
        <w:rPr>
          <w:rFonts w:ascii="Arial" w:hAnsi="Arial" w:cs="Arial"/>
          <w:bCs/>
          <w:spacing w:val="20"/>
          <w:sz w:val="24"/>
          <w:szCs w:val="24"/>
        </w:rPr>
        <w:t>zgłoszeniowy</w:t>
      </w:r>
      <w:r w:rsidRPr="004912BA">
        <w:rPr>
          <w:rFonts w:ascii="Arial" w:hAnsi="Arial" w:cs="Arial"/>
          <w:bCs/>
          <w:spacing w:val="20"/>
          <w:sz w:val="24"/>
          <w:szCs w:val="24"/>
        </w:rPr>
        <w:t>, którego wzór określa załącznik nr</w:t>
      </w:r>
      <w:r w:rsidR="003F14DA" w:rsidRPr="004912BA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7F5C00" w:rsidRPr="004912BA">
        <w:rPr>
          <w:rFonts w:ascii="Arial" w:hAnsi="Arial" w:cs="Arial"/>
          <w:bCs/>
          <w:spacing w:val="20"/>
          <w:sz w:val="24"/>
          <w:szCs w:val="24"/>
        </w:rPr>
        <w:t>1</w:t>
      </w:r>
      <w:r w:rsidR="008A4E21" w:rsidRPr="004912BA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do </w:t>
      </w:r>
      <w:r w:rsidR="007F5C00" w:rsidRPr="004912BA">
        <w:rPr>
          <w:rFonts w:ascii="Arial" w:hAnsi="Arial" w:cs="Arial"/>
          <w:bCs/>
          <w:spacing w:val="20"/>
          <w:sz w:val="24"/>
          <w:szCs w:val="24"/>
        </w:rPr>
        <w:t>R</w:t>
      </w:r>
      <w:r w:rsidRPr="004912BA">
        <w:rPr>
          <w:rFonts w:ascii="Arial" w:hAnsi="Arial" w:cs="Arial"/>
          <w:bCs/>
          <w:spacing w:val="20"/>
          <w:sz w:val="24"/>
          <w:szCs w:val="24"/>
        </w:rPr>
        <w:t>egulaminu</w:t>
      </w:r>
      <w:r w:rsidR="007F5C00" w:rsidRPr="004912BA">
        <w:rPr>
          <w:rFonts w:ascii="Arial" w:hAnsi="Arial" w:cs="Arial"/>
          <w:bCs/>
          <w:spacing w:val="20"/>
          <w:sz w:val="24"/>
          <w:szCs w:val="24"/>
        </w:rPr>
        <w:t xml:space="preserve"> rekrutacji i udziału w Projekcie.</w:t>
      </w:r>
    </w:p>
    <w:p w14:paraId="1DA6FB17" w14:textId="25420E92" w:rsidR="00B21D08" w:rsidRPr="004912BA" w:rsidRDefault="008421A8" w:rsidP="004F6E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zapoznały się z niniejszym Regulaminem oraz </w:t>
      </w:r>
      <w:r w:rsidR="00D144ED" w:rsidRPr="004912BA">
        <w:rPr>
          <w:rFonts w:ascii="Arial" w:hAnsi="Arial" w:cs="Arial"/>
          <w:bCs/>
          <w:spacing w:val="20"/>
          <w:sz w:val="24"/>
          <w:szCs w:val="24"/>
        </w:rPr>
        <w:t>Regulaminem rekrutacji</w:t>
      </w:r>
      <w:r w:rsidR="00250803" w:rsidRPr="004912BA">
        <w:rPr>
          <w:rFonts w:ascii="Arial" w:hAnsi="Arial" w:cs="Arial"/>
          <w:bCs/>
          <w:spacing w:val="20"/>
          <w:sz w:val="24"/>
          <w:szCs w:val="24"/>
        </w:rPr>
        <w:t xml:space="preserve"> i udziału w Projekcie oraz 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złożyły oświadczenie o przestrzeganiu zasad w </w:t>
      </w:r>
      <w:r w:rsidR="00250803" w:rsidRPr="004912BA">
        <w:rPr>
          <w:rFonts w:ascii="Arial" w:hAnsi="Arial" w:cs="Arial"/>
          <w:bCs/>
          <w:spacing w:val="20"/>
          <w:sz w:val="24"/>
          <w:szCs w:val="24"/>
        </w:rPr>
        <w:t xml:space="preserve">nich 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określonych. </w:t>
      </w:r>
    </w:p>
    <w:p w14:paraId="1773997E" w14:textId="76809F26" w:rsidR="00B21D08" w:rsidRPr="004912BA" w:rsidRDefault="00997EE1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>Pierwszeństwo w przyznawaniu pobytu w mieszkaniu wspomaganym przysługuje osobom samotnym tj. osobom</w:t>
      </w:r>
      <w:r w:rsidR="000940B3" w:rsidRPr="004912BA">
        <w:rPr>
          <w:rFonts w:ascii="Arial" w:hAnsi="Arial" w:cs="Arial"/>
          <w:bCs/>
          <w:spacing w:val="20"/>
          <w:sz w:val="24"/>
          <w:szCs w:val="24"/>
        </w:rPr>
        <w:t xml:space="preserve"> samotnie zamieszkującym</w:t>
      </w:r>
      <w:r w:rsidR="00393F98" w:rsidRPr="004912BA">
        <w:rPr>
          <w:rFonts w:ascii="Arial" w:hAnsi="Arial" w:cs="Arial"/>
          <w:bCs/>
          <w:spacing w:val="20"/>
          <w:sz w:val="24"/>
          <w:szCs w:val="24"/>
        </w:rPr>
        <w:t>, które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7F5C00" w:rsidRPr="004912BA">
        <w:rPr>
          <w:rFonts w:ascii="Arial" w:hAnsi="Arial" w:cs="Arial"/>
          <w:bCs/>
          <w:spacing w:val="20"/>
          <w:sz w:val="24"/>
          <w:szCs w:val="24"/>
        </w:rPr>
        <w:t>utrzymują się samodzielnie tworząc jednoosobowe gospodarstwo domowe.</w:t>
      </w:r>
      <w:r w:rsidR="007F5C00" w:rsidRPr="004912BA" w:rsidDel="007F5C0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05891CCE" w14:textId="6B5E0DB1" w:rsidR="007E2EB1" w:rsidRPr="004912BA" w:rsidRDefault="00E753A0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Podstawą otrzymania wsparcia w postaci mieszkania wspomaganego wraz z usługami towarzyszącymi jest zawarcie </w:t>
      </w:r>
      <w:r w:rsidR="009C3B0B" w:rsidRPr="004912BA">
        <w:rPr>
          <w:rFonts w:ascii="Arial" w:hAnsi="Arial" w:cs="Arial"/>
          <w:bCs/>
          <w:spacing w:val="20"/>
          <w:sz w:val="24"/>
          <w:szCs w:val="24"/>
        </w:rPr>
        <w:t xml:space="preserve">umowy w formie 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trójstronnego kontraktu mieszkaniowego pomiędzy stronami: </w:t>
      </w:r>
      <w:r w:rsidR="00452E89">
        <w:rPr>
          <w:rFonts w:ascii="Arial" w:hAnsi="Arial" w:cs="Arial"/>
          <w:bCs/>
          <w:spacing w:val="20"/>
          <w:sz w:val="24"/>
          <w:szCs w:val="24"/>
        </w:rPr>
        <w:t>Gminą Miejską Kowar</w:t>
      </w:r>
      <w:r w:rsidRPr="004912BA">
        <w:rPr>
          <w:rFonts w:ascii="Arial" w:hAnsi="Arial" w:cs="Arial"/>
          <w:bCs/>
          <w:spacing w:val="20"/>
          <w:sz w:val="24"/>
          <w:szCs w:val="24"/>
        </w:rPr>
        <w:t>, opiekunem mieszkania i mieszkańcem, którego wzór określa załącznik nr</w:t>
      </w:r>
      <w:r w:rsidR="007D5BC3" w:rsidRPr="004912BA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956E17" w:rsidRPr="004912BA">
        <w:rPr>
          <w:rFonts w:ascii="Arial" w:hAnsi="Arial" w:cs="Arial"/>
          <w:bCs/>
          <w:spacing w:val="20"/>
          <w:sz w:val="24"/>
          <w:szCs w:val="24"/>
        </w:rPr>
        <w:t>2</w:t>
      </w:r>
      <w:r w:rsidR="00B97900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4912BA">
        <w:rPr>
          <w:rFonts w:ascii="Arial" w:hAnsi="Arial" w:cs="Arial"/>
          <w:bCs/>
          <w:spacing w:val="20"/>
          <w:sz w:val="24"/>
          <w:szCs w:val="24"/>
        </w:rPr>
        <w:t xml:space="preserve">do </w:t>
      </w:r>
      <w:r w:rsidR="00956E17" w:rsidRPr="004912BA">
        <w:rPr>
          <w:rFonts w:ascii="Arial" w:hAnsi="Arial" w:cs="Arial"/>
          <w:bCs/>
          <w:spacing w:val="20"/>
          <w:sz w:val="24"/>
          <w:szCs w:val="24"/>
        </w:rPr>
        <w:t xml:space="preserve">niniejszego </w:t>
      </w:r>
      <w:r w:rsidRPr="004912BA">
        <w:rPr>
          <w:rFonts w:ascii="Arial" w:hAnsi="Arial" w:cs="Arial"/>
          <w:bCs/>
          <w:spacing w:val="20"/>
          <w:sz w:val="24"/>
          <w:szCs w:val="24"/>
        </w:rPr>
        <w:t>regulaminu</w:t>
      </w:r>
      <w:r w:rsidR="00956E17" w:rsidRPr="004912BA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5CF62D5A" w14:textId="5CBFD60F" w:rsidR="007E2EB1" w:rsidRPr="00A22770" w:rsidRDefault="00D144ED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Kontrakt,</w:t>
      </w:r>
      <w:r w:rsidR="00E753A0" w:rsidRPr="00A22770">
        <w:rPr>
          <w:rFonts w:ascii="Arial" w:hAnsi="Arial" w:cs="Arial"/>
          <w:bCs/>
          <w:spacing w:val="20"/>
          <w:sz w:val="24"/>
          <w:szCs w:val="24"/>
        </w:rPr>
        <w:t xml:space="preserve"> o którym mowa w ust. </w:t>
      </w:r>
      <w:r w:rsidR="00B97900">
        <w:rPr>
          <w:rFonts w:ascii="Arial" w:hAnsi="Arial" w:cs="Arial"/>
          <w:bCs/>
          <w:spacing w:val="20"/>
          <w:sz w:val="24"/>
          <w:szCs w:val="24"/>
        </w:rPr>
        <w:t>3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ma</w:t>
      </w:r>
      <w:r w:rsidR="00E753A0" w:rsidRPr="00A22770">
        <w:rPr>
          <w:rFonts w:ascii="Arial" w:hAnsi="Arial" w:cs="Arial"/>
          <w:bCs/>
          <w:spacing w:val="20"/>
          <w:sz w:val="24"/>
          <w:szCs w:val="24"/>
        </w:rPr>
        <w:t xml:space="preserve"> formę pisemną i obejmuje elementy, o których mowa w art.53 ust. 12 ustawy o pomocy społecznej.</w:t>
      </w:r>
    </w:p>
    <w:p w14:paraId="781F2CBE" w14:textId="0651FC07" w:rsidR="007E2EB1" w:rsidRPr="008D0C08" w:rsidRDefault="00EA73CA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Pobyt w mieszkaniu przyznawany jest na czas określony, nie </w:t>
      </w:r>
      <w:r w:rsidR="00A646A0" w:rsidRPr="00A22770">
        <w:rPr>
          <w:rFonts w:ascii="Arial" w:hAnsi="Arial" w:cs="Arial"/>
          <w:bCs/>
          <w:spacing w:val="20"/>
          <w:sz w:val="24"/>
          <w:szCs w:val="24"/>
        </w:rPr>
        <w:t>dłużej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niż do końca </w:t>
      </w:r>
      <w:r w:rsidR="00D144ED" w:rsidRPr="00A22770">
        <w:rPr>
          <w:rFonts w:ascii="Arial" w:hAnsi="Arial" w:cs="Arial"/>
          <w:bCs/>
          <w:spacing w:val="20"/>
          <w:sz w:val="24"/>
          <w:szCs w:val="24"/>
        </w:rPr>
        <w:t>okresu realizacji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Projektu </w:t>
      </w:r>
      <w:r w:rsidR="00452E89" w:rsidRPr="00452E89">
        <w:rPr>
          <w:rFonts w:ascii="Arial" w:hAnsi="Arial" w:cs="Arial"/>
          <w:bCs/>
          <w:spacing w:val="20"/>
          <w:sz w:val="24"/>
          <w:szCs w:val="24"/>
        </w:rPr>
        <w:t>„Pomocna Dłoń dla mieszkańców gminy Kowary – usługi społeczne dla osób wymagających wsparcia w codziennym funkcjonowaniu”</w:t>
      </w:r>
      <w:r w:rsidRPr="008D0C08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5464F6DA" w14:textId="5C828564" w:rsidR="007E2EB1" w:rsidRPr="00A22770" w:rsidRDefault="00EA73CA" w:rsidP="004F6E55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A22770">
        <w:rPr>
          <w:rFonts w:ascii="Arial" w:hAnsi="Arial" w:cs="Arial"/>
          <w:bCs/>
          <w:spacing w:val="20"/>
          <w:sz w:val="24"/>
          <w:szCs w:val="24"/>
        </w:rPr>
        <w:lastRenderedPageBreak/>
        <w:t xml:space="preserve">Okres, na jaki przyznane jest miejsce w mieszkaniu </w:t>
      </w:r>
      <w:r w:rsidR="00D144ED" w:rsidRPr="00A22770">
        <w:rPr>
          <w:rFonts w:ascii="Arial" w:hAnsi="Arial" w:cs="Arial"/>
          <w:bCs/>
          <w:spacing w:val="20"/>
          <w:sz w:val="24"/>
          <w:szCs w:val="24"/>
        </w:rPr>
        <w:t>wspomaganym zostanie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określony w kontrakcie mieszkaniowym</w:t>
      </w:r>
      <w:r w:rsidR="00DC5B64" w:rsidRPr="00A22770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05FF1BCE" w14:textId="7DD1F63C" w:rsidR="007E2EB1" w:rsidRPr="008D0C08" w:rsidRDefault="008421A8" w:rsidP="004F6E55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8D0C08">
        <w:rPr>
          <w:rFonts w:ascii="Arial" w:hAnsi="Arial" w:cs="Arial"/>
          <w:bCs/>
          <w:spacing w:val="20"/>
          <w:sz w:val="24"/>
          <w:szCs w:val="24"/>
        </w:rPr>
        <w:t xml:space="preserve">Bezpośredni nadzór nad realizacją usług mieszkań wspomaganych sprawuje </w:t>
      </w:r>
      <w:r w:rsidR="00B52DE8" w:rsidRPr="008D0C08">
        <w:rPr>
          <w:rFonts w:ascii="Arial" w:hAnsi="Arial" w:cs="Arial"/>
          <w:bCs/>
          <w:spacing w:val="20"/>
          <w:sz w:val="24"/>
          <w:szCs w:val="24"/>
        </w:rPr>
        <w:t xml:space="preserve">Opiekun </w:t>
      </w:r>
      <w:r w:rsidR="00E703D7" w:rsidRPr="008D0C08">
        <w:rPr>
          <w:rFonts w:ascii="Arial" w:hAnsi="Arial" w:cs="Arial"/>
          <w:bCs/>
          <w:spacing w:val="20"/>
          <w:sz w:val="24"/>
          <w:szCs w:val="24"/>
        </w:rPr>
        <w:t>m</w:t>
      </w:r>
      <w:r w:rsidR="00B52DE8" w:rsidRPr="008D0C08">
        <w:rPr>
          <w:rFonts w:ascii="Arial" w:hAnsi="Arial" w:cs="Arial"/>
          <w:bCs/>
          <w:spacing w:val="20"/>
          <w:sz w:val="24"/>
          <w:szCs w:val="24"/>
        </w:rPr>
        <w:t>ieszkania</w:t>
      </w:r>
      <w:r w:rsidR="00DC5B64" w:rsidRPr="008D0C08">
        <w:rPr>
          <w:rFonts w:ascii="Arial" w:hAnsi="Arial" w:cs="Arial"/>
          <w:bCs/>
          <w:spacing w:val="20"/>
          <w:sz w:val="24"/>
          <w:szCs w:val="24"/>
        </w:rPr>
        <w:t>, będący stroną umowy/kontraktu</w:t>
      </w:r>
      <w:r w:rsidRPr="008D0C08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612CB106" w14:textId="71F6B30D" w:rsidR="007E2EB1" w:rsidRPr="008D0C08" w:rsidRDefault="008421A8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D0C08">
        <w:rPr>
          <w:rFonts w:ascii="Arial" w:hAnsi="Arial" w:cs="Arial"/>
          <w:bCs/>
          <w:spacing w:val="20"/>
          <w:sz w:val="24"/>
          <w:szCs w:val="24"/>
        </w:rPr>
        <w:t xml:space="preserve">Bieżące funkcjonowanie mieszkań wspomaganych nadzoruje </w:t>
      </w:r>
      <w:r w:rsidR="00F83370">
        <w:rPr>
          <w:rFonts w:ascii="Arial" w:hAnsi="Arial" w:cs="Arial"/>
          <w:bCs/>
          <w:spacing w:val="20"/>
          <w:sz w:val="24"/>
          <w:szCs w:val="24"/>
        </w:rPr>
        <w:t xml:space="preserve">Gmina </w:t>
      </w:r>
      <w:r w:rsidR="00452E89">
        <w:rPr>
          <w:rFonts w:ascii="Arial" w:hAnsi="Arial" w:cs="Arial"/>
          <w:bCs/>
          <w:spacing w:val="20"/>
          <w:sz w:val="24"/>
          <w:szCs w:val="24"/>
        </w:rPr>
        <w:t>Miejska Kowary</w:t>
      </w:r>
      <w:r w:rsidR="00DC5B64" w:rsidRPr="008D0C08">
        <w:rPr>
          <w:rFonts w:ascii="Arial" w:hAnsi="Arial" w:cs="Arial"/>
          <w:bCs/>
          <w:spacing w:val="20"/>
          <w:sz w:val="24"/>
          <w:szCs w:val="24"/>
        </w:rPr>
        <w:t xml:space="preserve"> będąc</w:t>
      </w:r>
      <w:r w:rsidR="00452E89">
        <w:rPr>
          <w:rFonts w:ascii="Arial" w:hAnsi="Arial" w:cs="Arial"/>
          <w:bCs/>
          <w:spacing w:val="20"/>
          <w:sz w:val="24"/>
          <w:szCs w:val="24"/>
        </w:rPr>
        <w:t>a</w:t>
      </w:r>
      <w:r w:rsidR="00DC5B64" w:rsidRPr="008D0C08">
        <w:rPr>
          <w:rFonts w:ascii="Arial" w:hAnsi="Arial" w:cs="Arial"/>
          <w:bCs/>
          <w:spacing w:val="20"/>
          <w:sz w:val="24"/>
          <w:szCs w:val="24"/>
        </w:rPr>
        <w:t xml:space="preserve"> stroną umowy/kontraktu</w:t>
      </w:r>
      <w:r w:rsidR="00E703D7" w:rsidRPr="008D0C08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155FCA62" w14:textId="74522B7E" w:rsidR="00153D0B" w:rsidRPr="008D0C08" w:rsidRDefault="008421A8" w:rsidP="004F6E5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D0C08">
        <w:rPr>
          <w:rFonts w:ascii="Arial" w:hAnsi="Arial" w:cs="Arial"/>
          <w:bCs/>
          <w:spacing w:val="20"/>
          <w:sz w:val="24"/>
          <w:szCs w:val="24"/>
        </w:rPr>
        <w:t xml:space="preserve">Osobą odpowiedzialną za </w:t>
      </w:r>
      <w:r w:rsidR="00DC5B64" w:rsidRPr="008D0C08">
        <w:rPr>
          <w:rFonts w:ascii="Arial" w:hAnsi="Arial" w:cs="Arial"/>
          <w:bCs/>
          <w:spacing w:val="20"/>
          <w:sz w:val="24"/>
          <w:szCs w:val="24"/>
        </w:rPr>
        <w:t>świadczenie</w:t>
      </w:r>
      <w:r w:rsidRPr="008D0C08">
        <w:rPr>
          <w:rFonts w:ascii="Arial" w:hAnsi="Arial" w:cs="Arial"/>
          <w:bCs/>
          <w:spacing w:val="20"/>
          <w:sz w:val="24"/>
          <w:szCs w:val="24"/>
        </w:rPr>
        <w:t xml:space="preserve"> usług wspierających w mieszkaniu wspomaganym będzie opiekun mieszkania, do którego obowiązków należy w szczególności:</w:t>
      </w:r>
    </w:p>
    <w:p w14:paraId="3C4E5374" w14:textId="462F8923" w:rsidR="00153D0B" w:rsidRPr="008F0F09" w:rsidRDefault="008421A8" w:rsidP="004F6E5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F0F09">
        <w:rPr>
          <w:rFonts w:ascii="Arial" w:hAnsi="Arial" w:cs="Arial"/>
          <w:bCs/>
          <w:spacing w:val="20"/>
          <w:sz w:val="24"/>
          <w:szCs w:val="24"/>
        </w:rPr>
        <w:t xml:space="preserve">koordynacja działań o charakterze administracyjnym związanych z bezpośrednim zarządzaniem mieszkaniem, w tym także sprawowanie opieki nad właściwym użytkowaniem mieszkania przez jego mieszkańców; </w:t>
      </w:r>
    </w:p>
    <w:p w14:paraId="0B76CBB4" w14:textId="1156FCD9" w:rsidR="00153D0B" w:rsidRPr="008F0F09" w:rsidRDefault="008421A8" w:rsidP="004F6E5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F0F09">
        <w:rPr>
          <w:rFonts w:ascii="Arial" w:hAnsi="Arial" w:cs="Arial"/>
          <w:bCs/>
          <w:spacing w:val="20"/>
          <w:sz w:val="24"/>
          <w:szCs w:val="24"/>
        </w:rPr>
        <w:t xml:space="preserve">bieżące monitorowanie poziomu funkcjonowania społecznego i stanu zdrowia mieszkańców i reagowanie w sytuacji pogorszenia się stanu zdrowia czy zaprzestania zażywania leków; </w:t>
      </w:r>
    </w:p>
    <w:p w14:paraId="07495E0C" w14:textId="45304A02" w:rsidR="00153D0B" w:rsidRPr="008F0F09" w:rsidRDefault="008421A8" w:rsidP="004F6E5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F0F09">
        <w:rPr>
          <w:rFonts w:ascii="Arial" w:hAnsi="Arial" w:cs="Arial"/>
          <w:bCs/>
          <w:spacing w:val="20"/>
          <w:sz w:val="24"/>
          <w:szCs w:val="24"/>
        </w:rPr>
        <w:t xml:space="preserve">współpraca i wspieranie mieszkańców w rozwiązywaniu ich problemów, w szczególności udzielanie pomocy i wskazywanie sposobów załatwiania bieżących spraw codziennych, osobistych i urzędowych; </w:t>
      </w:r>
    </w:p>
    <w:p w14:paraId="194C2B70" w14:textId="23820143" w:rsidR="00153D0B" w:rsidRPr="008F0F09" w:rsidRDefault="008421A8" w:rsidP="004F6E5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F0F09">
        <w:rPr>
          <w:rFonts w:ascii="Arial" w:hAnsi="Arial" w:cs="Arial"/>
          <w:bCs/>
          <w:spacing w:val="20"/>
          <w:sz w:val="24"/>
          <w:szCs w:val="24"/>
        </w:rPr>
        <w:t>uczestnictwo i koordynacja w realizacji usług świadczonych w mieszkaniu wspomaganym;</w:t>
      </w:r>
    </w:p>
    <w:p w14:paraId="2C688E31" w14:textId="6C8E4B91" w:rsidR="00992955" w:rsidRPr="008F0F09" w:rsidRDefault="008421A8" w:rsidP="004F6E55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8F0F09">
        <w:rPr>
          <w:rFonts w:ascii="Arial" w:hAnsi="Arial" w:cs="Arial"/>
          <w:bCs/>
          <w:spacing w:val="20"/>
          <w:sz w:val="24"/>
          <w:szCs w:val="24"/>
        </w:rPr>
        <w:t xml:space="preserve">współpraca z rodzinami </w:t>
      </w:r>
      <w:r w:rsidR="00601C33" w:rsidRPr="008F0F09">
        <w:rPr>
          <w:rFonts w:ascii="Arial" w:hAnsi="Arial" w:cs="Arial"/>
          <w:bCs/>
          <w:spacing w:val="20"/>
          <w:sz w:val="24"/>
          <w:szCs w:val="24"/>
        </w:rPr>
        <w:t>mieszkańców; pomoc</w:t>
      </w:r>
      <w:r w:rsidRPr="008F0F09">
        <w:rPr>
          <w:rFonts w:ascii="Arial" w:hAnsi="Arial" w:cs="Arial"/>
          <w:bCs/>
          <w:spacing w:val="20"/>
          <w:sz w:val="24"/>
          <w:szCs w:val="24"/>
        </w:rPr>
        <w:t xml:space="preserve"> w rozwiązywaniu konfliktów pomiędzy mieszkańcami. </w:t>
      </w:r>
    </w:p>
    <w:p w14:paraId="5D440275" w14:textId="4587A7D4" w:rsidR="002F4935" w:rsidRPr="00463A5F" w:rsidRDefault="008421A8" w:rsidP="004F6E55">
      <w:pPr>
        <w:pStyle w:val="Akapitzlist"/>
        <w:numPr>
          <w:ilvl w:val="0"/>
          <w:numId w:val="29"/>
        </w:numPr>
        <w:spacing w:after="0" w:line="360" w:lineRule="auto"/>
        <w:ind w:left="142" w:firstLine="0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63A5F">
        <w:rPr>
          <w:rFonts w:ascii="Arial" w:hAnsi="Arial" w:cs="Arial"/>
          <w:bCs/>
          <w:spacing w:val="20"/>
          <w:sz w:val="24"/>
          <w:szCs w:val="24"/>
        </w:rPr>
        <w:t>Zastrzega się prawo wejścia do mieszkania wspomaganego przez osoby sprawujące nadzór nad mieszkaniami wymienione w pkt.</w:t>
      </w:r>
      <w:r w:rsidR="00B97900">
        <w:rPr>
          <w:rFonts w:ascii="Arial" w:hAnsi="Arial" w:cs="Arial"/>
          <w:bCs/>
          <w:spacing w:val="20"/>
          <w:sz w:val="24"/>
          <w:szCs w:val="24"/>
        </w:rPr>
        <w:t>7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, </w:t>
      </w:r>
      <w:r w:rsidR="00B97900">
        <w:rPr>
          <w:rFonts w:ascii="Arial" w:hAnsi="Arial" w:cs="Arial"/>
          <w:bCs/>
          <w:spacing w:val="20"/>
          <w:sz w:val="24"/>
          <w:szCs w:val="24"/>
        </w:rPr>
        <w:t>8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 i </w:t>
      </w:r>
      <w:r w:rsidR="00B97900">
        <w:rPr>
          <w:rFonts w:ascii="Arial" w:hAnsi="Arial" w:cs="Arial"/>
          <w:bCs/>
          <w:spacing w:val="20"/>
          <w:sz w:val="24"/>
          <w:szCs w:val="24"/>
        </w:rPr>
        <w:t>9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 w sytuacjach wymagających szybkiego dostępu, takich jak: awarie wywołujące szkodę, w sytuacjach zagrożenia życia i zdrowia lub mienia.</w:t>
      </w:r>
    </w:p>
    <w:p w14:paraId="77FBF943" w14:textId="0968C5A1" w:rsidR="00B52DE8" w:rsidRPr="00463A5F" w:rsidRDefault="008421A8" w:rsidP="004F6E55">
      <w:pPr>
        <w:pStyle w:val="Akapitzlist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1134"/>
        </w:tabs>
        <w:spacing w:after="0" w:line="360" w:lineRule="auto"/>
        <w:ind w:left="142" w:hanging="142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Zastrzega się prawo wejścia do mieszkania wspomaganego w ramach kontroli doraźnych przeprowadzanych przez służby sanitarne, komunalne, straż pożarną itp. </w:t>
      </w:r>
    </w:p>
    <w:p w14:paraId="362195A6" w14:textId="167B26B7" w:rsidR="00153D0B" w:rsidRPr="00A22770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A22770">
        <w:rPr>
          <w:rFonts w:ascii="Arial" w:hAnsi="Arial" w:cs="Arial"/>
          <w:b/>
          <w:bCs/>
          <w:color w:val="auto"/>
          <w:spacing w:val="20"/>
          <w:sz w:val="24"/>
          <w:szCs w:val="24"/>
        </w:rPr>
        <w:lastRenderedPageBreak/>
        <w:t xml:space="preserve">§ </w:t>
      </w:r>
      <w:r w:rsidR="00DC5B64" w:rsidRPr="00A22770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4</w:t>
      </w:r>
      <w:r w:rsidRPr="00A22770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. </w:t>
      </w:r>
      <w:r w:rsidR="00DC5B64" w:rsidRPr="00A22770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Wsparcie</w:t>
      </w:r>
      <w:r w:rsidRPr="00A22770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</w:t>
      </w:r>
    </w:p>
    <w:p w14:paraId="2C595CFB" w14:textId="5A382AA7" w:rsidR="00CC107B" w:rsidRPr="00A22770" w:rsidRDefault="00CC107B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1.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Pobyt w mieszkaniu 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wspomaganym jest współfinansowany przez Unię Europejską w ramach Programu Fundusze Europejskie dla </w:t>
      </w:r>
      <w:r w:rsidR="00F83370">
        <w:rPr>
          <w:rFonts w:ascii="Arial" w:hAnsi="Arial" w:cs="Arial"/>
          <w:bCs/>
          <w:spacing w:val="20"/>
          <w:sz w:val="24"/>
          <w:szCs w:val="24"/>
        </w:rPr>
        <w:t>Dolnego Śląska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2021-2027; Działanie: FE</w:t>
      </w:r>
      <w:r w:rsidR="00F83370">
        <w:rPr>
          <w:rFonts w:ascii="Arial" w:hAnsi="Arial" w:cs="Arial"/>
          <w:bCs/>
          <w:spacing w:val="20"/>
          <w:sz w:val="24"/>
          <w:szCs w:val="24"/>
        </w:rPr>
        <w:t>DS</w:t>
      </w:r>
      <w:r w:rsidRPr="00A22770">
        <w:rPr>
          <w:rFonts w:ascii="Arial" w:hAnsi="Arial" w:cs="Arial"/>
          <w:bCs/>
          <w:spacing w:val="20"/>
          <w:sz w:val="24"/>
          <w:szCs w:val="24"/>
        </w:rPr>
        <w:t>.07.0</w:t>
      </w:r>
      <w:r w:rsidR="00F83370">
        <w:rPr>
          <w:rFonts w:ascii="Arial" w:hAnsi="Arial" w:cs="Arial"/>
          <w:bCs/>
          <w:spacing w:val="20"/>
          <w:sz w:val="24"/>
          <w:szCs w:val="24"/>
        </w:rPr>
        <w:t>7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F83370" w:rsidRPr="00F83370">
        <w:rPr>
          <w:rFonts w:ascii="Arial" w:hAnsi="Arial" w:cs="Arial"/>
          <w:spacing w:val="20"/>
          <w:sz w:val="24"/>
          <w:szCs w:val="24"/>
        </w:rPr>
        <w:t>Rozwój usług społecznych i zdrowotnych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i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 ma na celu wspieranie </w:t>
      </w:r>
      <w:r w:rsidR="00DC5B64" w:rsidRPr="00A22770">
        <w:rPr>
          <w:rFonts w:ascii="Arial" w:hAnsi="Arial" w:cs="Arial"/>
          <w:bCs/>
          <w:spacing w:val="20"/>
          <w:sz w:val="24"/>
          <w:szCs w:val="24"/>
        </w:rPr>
        <w:t>mieszkańców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, </w:t>
      </w:r>
      <w:r w:rsidR="008421A8" w:rsidRPr="00463A5F">
        <w:rPr>
          <w:rFonts w:ascii="Arial" w:hAnsi="Arial" w:cs="Arial"/>
          <w:bCs/>
          <w:spacing w:val="20"/>
          <w:sz w:val="24"/>
          <w:szCs w:val="24"/>
        </w:rPr>
        <w:t>niepełnosprawnych lub niesamodzielnych i utrzymanie ich jak najdłużej w środowisku zamieszkania, poprzez: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2608C60B" w14:textId="76B06CA1" w:rsidR="00CC107B" w:rsidRPr="00A22770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udzielenie schronienia w sytuacji kryzysowej,</w:t>
      </w:r>
    </w:p>
    <w:p w14:paraId="153E33AC" w14:textId="7D1815E4" w:rsidR="00153D0B" w:rsidRPr="00A22770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zapewnienie bezpieczeństwa, </w:t>
      </w:r>
    </w:p>
    <w:p w14:paraId="588CC1C6" w14:textId="25F380F8" w:rsidR="00153D0B" w:rsidRPr="00463A5F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utrzymanie sprawności 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fizycznej i psychicznej, </w:t>
      </w:r>
    </w:p>
    <w:p w14:paraId="3B9A1760" w14:textId="76868725" w:rsidR="00153D0B" w:rsidRPr="00463A5F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podniesienie umiejętności radzenia sobie z problemami dnia codziennego</w:t>
      </w:r>
      <w:r w:rsidRPr="00463A5F">
        <w:rPr>
          <w:rFonts w:ascii="Arial" w:hAnsi="Arial" w:cs="Arial"/>
          <w:bCs/>
          <w:spacing w:val="20"/>
          <w:sz w:val="24"/>
          <w:szCs w:val="24"/>
        </w:rPr>
        <w:t xml:space="preserve">, </w:t>
      </w:r>
    </w:p>
    <w:p w14:paraId="3411FA01" w14:textId="4B47EFB1" w:rsidR="00153D0B" w:rsidRPr="00A22770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udzielenie wielostronnego i kompleksowego wsparcia w codziennym funkcjonowaniu,</w:t>
      </w:r>
    </w:p>
    <w:p w14:paraId="064F96AD" w14:textId="36B0FC1E" w:rsidR="00153D0B" w:rsidRPr="00046845" w:rsidRDefault="008421A8" w:rsidP="004F6E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integrację ze środowiskiem lokalnym. </w:t>
      </w:r>
    </w:p>
    <w:p w14:paraId="6D39A6F8" w14:textId="668AFD86" w:rsidR="00A039EA" w:rsidRPr="00A22770" w:rsidRDefault="007F5C0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2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>. Wsparcie świadczone w mieszkaniu wspomaganym obejmuje</w:t>
      </w:r>
      <w:r w:rsidR="00C04020" w:rsidRPr="00A22770">
        <w:rPr>
          <w:rFonts w:ascii="Arial" w:hAnsi="Arial" w:cs="Arial"/>
          <w:bCs/>
          <w:spacing w:val="20"/>
          <w:sz w:val="24"/>
          <w:szCs w:val="24"/>
        </w:rPr>
        <w:t>: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53D16B30" w14:textId="0EB4872D" w:rsidR="00153D0B" w:rsidRPr="00A22770" w:rsidRDefault="00AC214E" w:rsidP="004F6E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usługi opiekuńcze</w:t>
      </w:r>
      <w:r w:rsidR="00CF2FA1" w:rsidRPr="00A22770">
        <w:rPr>
          <w:rFonts w:ascii="Arial" w:hAnsi="Arial" w:cs="Arial"/>
          <w:bCs/>
          <w:spacing w:val="20"/>
          <w:sz w:val="24"/>
          <w:szCs w:val="24"/>
        </w:rPr>
        <w:t xml:space="preserve">, </w:t>
      </w:r>
      <w:r w:rsidR="00DC5B64" w:rsidRPr="00A22770">
        <w:rPr>
          <w:rFonts w:ascii="Arial" w:hAnsi="Arial" w:cs="Arial"/>
          <w:bCs/>
          <w:spacing w:val="20"/>
          <w:sz w:val="24"/>
          <w:szCs w:val="24"/>
        </w:rPr>
        <w:t xml:space="preserve">świadczone będą przez osoby, które posiadają </w:t>
      </w:r>
      <w:r w:rsidR="009C3B0B" w:rsidRPr="00A22770">
        <w:rPr>
          <w:rFonts w:ascii="Arial" w:hAnsi="Arial" w:cs="Arial"/>
          <w:bCs/>
          <w:spacing w:val="20"/>
          <w:sz w:val="24"/>
          <w:szCs w:val="24"/>
        </w:rPr>
        <w:t xml:space="preserve">odpowiednie </w:t>
      </w:r>
      <w:r w:rsidR="00DC5B64" w:rsidRPr="00A22770">
        <w:rPr>
          <w:rFonts w:ascii="Arial" w:hAnsi="Arial" w:cs="Arial"/>
          <w:bCs/>
          <w:spacing w:val="20"/>
          <w:sz w:val="24"/>
          <w:szCs w:val="24"/>
        </w:rPr>
        <w:t>uprawnienia i kwalifikacje</w:t>
      </w:r>
      <w:r w:rsidR="00EC7DF0" w:rsidRPr="00A22770">
        <w:rPr>
          <w:rFonts w:ascii="Arial" w:hAnsi="Arial" w:cs="Arial"/>
          <w:bCs/>
          <w:spacing w:val="20"/>
          <w:sz w:val="24"/>
          <w:szCs w:val="24"/>
        </w:rPr>
        <w:t>,</w:t>
      </w:r>
      <w:r w:rsidR="00085FDF"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2A2B85F3" w14:textId="4731A11A" w:rsidR="00153D0B" w:rsidRPr="00A22770" w:rsidRDefault="003328EB" w:rsidP="004F6E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dostęp do mieszkania wspomaganego</w:t>
      </w:r>
      <w:r w:rsidR="00EC7DF0" w:rsidRPr="00A22770">
        <w:rPr>
          <w:rFonts w:ascii="Arial" w:hAnsi="Arial" w:cs="Arial"/>
          <w:bCs/>
          <w:spacing w:val="20"/>
          <w:sz w:val="24"/>
          <w:szCs w:val="24"/>
        </w:rPr>
        <w:t>,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44883047" w14:textId="140E1D32" w:rsidR="00153D0B" w:rsidRPr="00A22770" w:rsidRDefault="001850DB" w:rsidP="004F6E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wyżywienie</w:t>
      </w:r>
      <w:r w:rsidR="003328EB" w:rsidRPr="00A22770">
        <w:rPr>
          <w:rFonts w:ascii="Arial" w:hAnsi="Arial" w:cs="Arial"/>
          <w:bCs/>
          <w:spacing w:val="20"/>
          <w:sz w:val="24"/>
          <w:szCs w:val="24"/>
        </w:rPr>
        <w:t xml:space="preserve"> i podstawowe opłaty eksploatacyjne</w:t>
      </w:r>
      <w:r w:rsidRPr="00A22770">
        <w:rPr>
          <w:rFonts w:ascii="Arial" w:hAnsi="Arial" w:cs="Arial"/>
          <w:bCs/>
          <w:spacing w:val="20"/>
          <w:sz w:val="24"/>
          <w:szCs w:val="24"/>
        </w:rPr>
        <w:t>,</w:t>
      </w:r>
    </w:p>
    <w:p w14:paraId="16A071B3" w14:textId="62470F70" w:rsidR="00CC107B" w:rsidRPr="00A22770" w:rsidRDefault="00C04020" w:rsidP="004F6E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dostęp do </w:t>
      </w:r>
      <w:r w:rsidR="002643B5" w:rsidRPr="00A22770">
        <w:rPr>
          <w:rFonts w:ascii="Arial" w:hAnsi="Arial" w:cs="Arial"/>
          <w:bCs/>
          <w:spacing w:val="20"/>
          <w:sz w:val="24"/>
          <w:szCs w:val="24"/>
        </w:rPr>
        <w:t xml:space="preserve">prawnego </w:t>
      </w:r>
      <w:r w:rsidRPr="00A22770">
        <w:rPr>
          <w:rFonts w:ascii="Arial" w:hAnsi="Arial" w:cs="Arial"/>
          <w:bCs/>
          <w:spacing w:val="20"/>
          <w:sz w:val="24"/>
          <w:szCs w:val="24"/>
        </w:rPr>
        <w:t>poradnictwa specjalistycznego</w:t>
      </w:r>
      <w:r w:rsidR="00D7205F" w:rsidRPr="00A22770">
        <w:rPr>
          <w:rFonts w:ascii="Arial" w:hAnsi="Arial" w:cs="Arial"/>
          <w:bCs/>
          <w:spacing w:val="20"/>
          <w:sz w:val="24"/>
          <w:szCs w:val="24"/>
        </w:rPr>
        <w:t>,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388BDB8B" w14:textId="481525C9" w:rsidR="00CC107B" w:rsidRPr="00A22770" w:rsidRDefault="003328EB" w:rsidP="004F6E55">
      <w:pPr>
        <w:pStyle w:val="Akapitzlist"/>
        <w:numPr>
          <w:ilvl w:val="0"/>
          <w:numId w:val="17"/>
        </w:numPr>
        <w:spacing w:after="0" w:line="360" w:lineRule="auto"/>
        <w:jc w:val="both"/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wyjścia na </w:t>
      </w:r>
      <w:r w:rsidR="001850DB" w:rsidRPr="00A22770">
        <w:rPr>
          <w:rFonts w:ascii="Arial" w:hAnsi="Arial" w:cs="Arial"/>
          <w:bCs/>
          <w:spacing w:val="20"/>
          <w:sz w:val="24"/>
          <w:szCs w:val="24"/>
        </w:rPr>
        <w:t>imprezy kulturalne</w:t>
      </w:r>
      <w:r w:rsidR="00D7205F" w:rsidRPr="00A22770">
        <w:rPr>
          <w:rFonts w:ascii="Arial" w:hAnsi="Arial" w:cs="Arial"/>
          <w:bCs/>
          <w:spacing w:val="20"/>
          <w:sz w:val="24"/>
          <w:szCs w:val="24"/>
        </w:rPr>
        <w:t>,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673A2C13" w14:textId="4AF05B63" w:rsidR="00C04020" w:rsidRPr="00A22770" w:rsidRDefault="00C04020" w:rsidP="004F6E5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>teleopiekę</w:t>
      </w:r>
      <w:r w:rsidR="00EC7DF0"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D7205F" w:rsidRPr="00A22770">
        <w:rPr>
          <w:rFonts w:ascii="Arial" w:hAnsi="Arial" w:cs="Arial"/>
          <w:bCs/>
          <w:spacing w:val="20"/>
          <w:sz w:val="24"/>
          <w:szCs w:val="24"/>
        </w:rPr>
        <w:t xml:space="preserve">– świadczoną </w:t>
      </w:r>
      <w:r w:rsidR="00EC7DF0" w:rsidRPr="00A22770">
        <w:rPr>
          <w:rFonts w:ascii="Arial" w:hAnsi="Arial" w:cs="Arial"/>
          <w:bCs/>
          <w:spacing w:val="20"/>
          <w:sz w:val="24"/>
          <w:szCs w:val="24"/>
        </w:rPr>
        <w:t>na wniosek</w:t>
      </w:r>
      <w:r w:rsidR="00D7205F" w:rsidRPr="00A22770">
        <w:rPr>
          <w:rFonts w:ascii="Arial" w:hAnsi="Arial" w:cs="Arial"/>
          <w:bCs/>
          <w:spacing w:val="20"/>
          <w:sz w:val="24"/>
          <w:szCs w:val="24"/>
        </w:rPr>
        <w:t xml:space="preserve"> mieszkańca</w:t>
      </w:r>
      <w:r w:rsidR="006F5503" w:rsidRPr="00A22770">
        <w:rPr>
          <w:rFonts w:ascii="Arial" w:hAnsi="Arial" w:cs="Arial"/>
          <w:bCs/>
          <w:spacing w:val="20"/>
          <w:sz w:val="24"/>
          <w:szCs w:val="24"/>
        </w:rPr>
        <w:t>.</w:t>
      </w: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0F336C1A" w14:textId="59465367" w:rsidR="00153D0B" w:rsidRPr="00A22770" w:rsidRDefault="00735BF3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>3.</w:t>
      </w:r>
      <w:r w:rsidR="008421A8" w:rsidRPr="00463A5F">
        <w:rPr>
          <w:rFonts w:ascii="Arial" w:hAnsi="Arial" w:cs="Arial"/>
          <w:bCs/>
          <w:spacing w:val="20"/>
          <w:sz w:val="24"/>
          <w:szCs w:val="24"/>
        </w:rPr>
        <w:t xml:space="preserve"> W mieszkaniu świadczone będą następujące usługi wynikające z 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indywidualnych potrzeb </w:t>
      </w:r>
      <w:r w:rsidR="00601C33" w:rsidRPr="00A22770">
        <w:rPr>
          <w:rFonts w:ascii="Arial" w:hAnsi="Arial" w:cs="Arial"/>
          <w:bCs/>
          <w:spacing w:val="20"/>
          <w:sz w:val="24"/>
          <w:szCs w:val="24"/>
        </w:rPr>
        <w:t xml:space="preserve">mieszkańców </w:t>
      </w:r>
      <w:r w:rsidR="00A646A0" w:rsidRPr="00A646A0">
        <w:rPr>
          <w:rFonts w:ascii="Arial" w:hAnsi="Arial" w:cs="Arial"/>
          <w:bCs/>
          <w:spacing w:val="20"/>
          <w:sz w:val="24"/>
          <w:szCs w:val="24"/>
        </w:rPr>
        <w:t>i zawartych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 uzgodnień obejmujące w szczególności pomoc w: </w:t>
      </w:r>
    </w:p>
    <w:p w14:paraId="6116F114" w14:textId="62C41E0B" w:rsidR="00153D0B" w:rsidRPr="00A22770" w:rsidRDefault="008421A8" w:rsidP="004F6E55">
      <w:pPr>
        <w:pStyle w:val="Akapitzlist"/>
        <w:numPr>
          <w:ilvl w:val="0"/>
          <w:numId w:val="19"/>
        </w:numPr>
        <w:spacing w:after="0" w:line="360" w:lineRule="auto"/>
        <w:ind w:left="426" w:hanging="6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wykonywaniu czynności niezbędnych w życiu codziennym dotyczących przemieszczania się, utrzymania higieny osobistej, ubierania się, sprzątania, zakupów i przygotowania posiłków, załatwiania spraw urzędowych; </w:t>
      </w:r>
    </w:p>
    <w:p w14:paraId="444967DC" w14:textId="52046B07" w:rsidR="00153D0B" w:rsidRPr="00A22770" w:rsidRDefault="008421A8" w:rsidP="004F6E5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lastRenderedPageBreak/>
        <w:t xml:space="preserve">realizacji kontaktów społecznych poprzez umożliwienie osobie utrzymywania więzi rodzinnych i uczestnictwa w życiu społeczności lokalnej; </w:t>
      </w:r>
    </w:p>
    <w:p w14:paraId="2A911341" w14:textId="24FEC27D" w:rsidR="005E1588" w:rsidRPr="00A22770" w:rsidRDefault="001D7F73" w:rsidP="004F6E5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A22770">
        <w:rPr>
          <w:rFonts w:ascii="Arial" w:hAnsi="Arial" w:cs="Arial"/>
          <w:bCs/>
          <w:spacing w:val="20"/>
          <w:sz w:val="24"/>
          <w:szCs w:val="24"/>
        </w:rPr>
        <w:t xml:space="preserve">zakresie uzyskania 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>poradnictwa specjalistycznego</w:t>
      </w:r>
      <w:r w:rsidRPr="00A22770">
        <w:rPr>
          <w:rFonts w:ascii="Arial" w:hAnsi="Arial" w:cs="Arial"/>
          <w:bCs/>
          <w:spacing w:val="20"/>
          <w:sz w:val="24"/>
          <w:szCs w:val="24"/>
        </w:rPr>
        <w:t>;</w:t>
      </w:r>
      <w:r w:rsidR="008421A8" w:rsidRPr="00A22770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7501E10E" w14:textId="7B080821" w:rsidR="001D7F73" w:rsidRPr="00C31744" w:rsidRDefault="00703D84" w:rsidP="004F6E55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C31744">
        <w:rPr>
          <w:rFonts w:ascii="Arial" w:hAnsi="Arial" w:cs="Arial"/>
          <w:bCs/>
          <w:spacing w:val="20"/>
          <w:sz w:val="24"/>
          <w:szCs w:val="24"/>
        </w:rPr>
        <w:t>M</w:t>
      </w:r>
      <w:r w:rsidR="001D7F73" w:rsidRPr="00C31744">
        <w:rPr>
          <w:rFonts w:ascii="Arial" w:hAnsi="Arial" w:cs="Arial"/>
          <w:bCs/>
          <w:spacing w:val="20"/>
          <w:sz w:val="24"/>
          <w:szCs w:val="24"/>
        </w:rPr>
        <w:t>ieszkaniec</w:t>
      </w:r>
      <w:r w:rsidR="008D0C08">
        <w:rPr>
          <w:rFonts w:ascii="Arial" w:hAnsi="Arial" w:cs="Arial"/>
          <w:bCs/>
          <w:spacing w:val="20"/>
          <w:sz w:val="24"/>
          <w:szCs w:val="24"/>
        </w:rPr>
        <w:t xml:space="preserve">, na swój wniosek zostanie </w:t>
      </w:r>
      <w:r w:rsidR="00046845">
        <w:rPr>
          <w:rFonts w:ascii="Arial" w:hAnsi="Arial" w:cs="Arial"/>
          <w:bCs/>
          <w:spacing w:val="20"/>
          <w:sz w:val="24"/>
          <w:szCs w:val="24"/>
        </w:rPr>
        <w:t>objęty</w:t>
      </w:r>
      <w:r w:rsidR="008D0C08">
        <w:rPr>
          <w:rFonts w:ascii="Arial" w:hAnsi="Arial" w:cs="Arial"/>
          <w:bCs/>
          <w:spacing w:val="20"/>
          <w:sz w:val="24"/>
          <w:szCs w:val="24"/>
        </w:rPr>
        <w:t xml:space="preserve"> wsparciem towarzyszącym w postaci usługi teleopieki</w:t>
      </w:r>
      <w:r w:rsidR="005E1588" w:rsidRPr="00C31744">
        <w:rPr>
          <w:rFonts w:ascii="Arial" w:hAnsi="Arial" w:cs="Arial"/>
          <w:bCs/>
          <w:spacing w:val="20"/>
          <w:sz w:val="24"/>
          <w:szCs w:val="24"/>
        </w:rPr>
        <w:t xml:space="preserve"> wraz z zapewnieniem urządzeń do świadczenia tejże usługi, w tym teleopas</w:t>
      </w:r>
      <w:r w:rsidR="00E108D0">
        <w:rPr>
          <w:rFonts w:ascii="Arial" w:hAnsi="Arial" w:cs="Arial"/>
          <w:bCs/>
          <w:spacing w:val="20"/>
          <w:sz w:val="24"/>
          <w:szCs w:val="24"/>
        </w:rPr>
        <w:t>ki</w:t>
      </w:r>
      <w:r w:rsidR="005E1588" w:rsidRPr="00C31744">
        <w:rPr>
          <w:rFonts w:ascii="Arial" w:hAnsi="Arial" w:cs="Arial"/>
          <w:bCs/>
          <w:spacing w:val="20"/>
          <w:sz w:val="24"/>
          <w:szCs w:val="24"/>
        </w:rPr>
        <w:t xml:space="preserve"> oraz dostęp</w:t>
      </w:r>
      <w:r w:rsidR="00BC4AC4">
        <w:rPr>
          <w:rFonts w:ascii="Arial" w:hAnsi="Arial" w:cs="Arial"/>
          <w:bCs/>
          <w:spacing w:val="20"/>
          <w:sz w:val="24"/>
          <w:szCs w:val="24"/>
        </w:rPr>
        <w:t>em</w:t>
      </w:r>
      <w:r w:rsidR="005E1588" w:rsidRPr="00C31744">
        <w:rPr>
          <w:rFonts w:ascii="Arial" w:hAnsi="Arial" w:cs="Arial"/>
          <w:bCs/>
          <w:spacing w:val="20"/>
          <w:sz w:val="24"/>
          <w:szCs w:val="24"/>
        </w:rPr>
        <w:t xml:space="preserve"> do systemu teleopieki i telecentrum obejmując</w:t>
      </w:r>
      <w:r w:rsidR="00BC4AC4">
        <w:rPr>
          <w:rFonts w:ascii="Arial" w:hAnsi="Arial" w:cs="Arial"/>
          <w:bCs/>
          <w:spacing w:val="20"/>
          <w:sz w:val="24"/>
          <w:szCs w:val="24"/>
        </w:rPr>
        <w:t>ą</w:t>
      </w:r>
      <w:r w:rsidR="005E1588" w:rsidRPr="00C31744">
        <w:rPr>
          <w:rFonts w:ascii="Arial" w:hAnsi="Arial" w:cs="Arial"/>
          <w:bCs/>
          <w:spacing w:val="20"/>
          <w:sz w:val="24"/>
          <w:szCs w:val="24"/>
        </w:rPr>
        <w:t xml:space="preserve"> całodobową obsługę przez centrum monitoringu, systemu teleinformatycznego pozwalającego na realizację całodobowej opieki na odległość</w:t>
      </w:r>
      <w:r w:rsidR="005E1588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D0C08">
        <w:rPr>
          <w:rFonts w:ascii="Arial" w:hAnsi="Arial" w:cs="Arial"/>
          <w:bCs/>
          <w:spacing w:val="20"/>
          <w:sz w:val="24"/>
          <w:szCs w:val="24"/>
        </w:rPr>
        <w:t xml:space="preserve">i </w:t>
      </w:r>
      <w:r w:rsidR="002643B5" w:rsidRPr="00C31744">
        <w:rPr>
          <w:rFonts w:ascii="Arial" w:hAnsi="Arial" w:cs="Arial"/>
          <w:bCs/>
          <w:spacing w:val="20"/>
          <w:sz w:val="24"/>
          <w:szCs w:val="24"/>
        </w:rPr>
        <w:t>zostanie przeszkolony</w:t>
      </w:r>
      <w:r w:rsidR="00E7704A" w:rsidRPr="00C31744">
        <w:rPr>
          <w:rFonts w:ascii="Arial" w:hAnsi="Arial" w:cs="Arial"/>
          <w:bCs/>
          <w:spacing w:val="20"/>
          <w:sz w:val="24"/>
          <w:szCs w:val="24"/>
        </w:rPr>
        <w:t xml:space="preserve"> z jej obsługi.</w:t>
      </w:r>
      <w:r w:rsidR="002643B5" w:rsidRPr="00C31744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390EA175" w14:textId="595E96F6" w:rsidR="00153D0B" w:rsidRPr="00102B25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§ </w:t>
      </w:r>
      <w:r w:rsidR="006C6D75"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5</w:t>
      </w:r>
      <w:r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. Zasady pobytu w mieszkaniu wspomaganym</w:t>
      </w:r>
    </w:p>
    <w:p w14:paraId="1C4CA451" w14:textId="15095EE6" w:rsidR="002643B5" w:rsidRPr="00046845" w:rsidRDefault="001A6D67" w:rsidP="004F6E5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Prawo do zamieszkania w mieszkaniu wspomaganym przysługuje wyłącznie</w:t>
      </w:r>
      <w:r w:rsidR="00CC5CF7" w:rsidRPr="00046845">
        <w:rPr>
          <w:rFonts w:ascii="Arial" w:hAnsi="Arial" w:cs="Arial"/>
          <w:bCs/>
          <w:spacing w:val="20"/>
          <w:sz w:val="24"/>
          <w:szCs w:val="24"/>
        </w:rPr>
        <w:t xml:space="preserve"> osobie będącej stroną w umowie, 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zwanej </w:t>
      </w:r>
      <w:r w:rsidR="00512078" w:rsidRPr="00046845">
        <w:rPr>
          <w:rFonts w:ascii="Arial" w:hAnsi="Arial" w:cs="Arial"/>
          <w:bCs/>
          <w:spacing w:val="20"/>
          <w:sz w:val="24"/>
          <w:szCs w:val="24"/>
        </w:rPr>
        <w:t xml:space="preserve">trójstronnym 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kontraktem 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>mieszkaniowym, której</w:t>
      </w:r>
      <w:r w:rsidR="000057FB" w:rsidRPr="00046845">
        <w:rPr>
          <w:rFonts w:ascii="Arial" w:hAnsi="Arial" w:cs="Arial"/>
          <w:bCs/>
          <w:spacing w:val="20"/>
          <w:sz w:val="24"/>
          <w:szCs w:val="24"/>
        </w:rPr>
        <w:t xml:space="preserve"> wzór </w:t>
      </w:r>
      <w:r w:rsidR="00A039EA" w:rsidRPr="00046845">
        <w:rPr>
          <w:rFonts w:ascii="Arial" w:hAnsi="Arial" w:cs="Arial"/>
          <w:bCs/>
          <w:spacing w:val="20"/>
          <w:sz w:val="24"/>
          <w:szCs w:val="24"/>
        </w:rPr>
        <w:t>stanowi</w:t>
      </w:r>
      <w:r w:rsidR="000057FB"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A039EA" w:rsidRPr="00046845">
        <w:rPr>
          <w:rFonts w:ascii="Arial" w:hAnsi="Arial" w:cs="Arial"/>
          <w:bCs/>
          <w:spacing w:val="20"/>
          <w:sz w:val="24"/>
          <w:szCs w:val="24"/>
        </w:rPr>
        <w:t xml:space="preserve">załącznik nr </w:t>
      </w:r>
      <w:r w:rsidR="000057FB" w:rsidRPr="00046845">
        <w:rPr>
          <w:rFonts w:ascii="Arial" w:hAnsi="Arial" w:cs="Arial"/>
          <w:bCs/>
          <w:spacing w:val="20"/>
          <w:sz w:val="24"/>
          <w:szCs w:val="24"/>
        </w:rPr>
        <w:t>2 niniejszego regulaminu</w:t>
      </w:r>
      <w:r w:rsidR="00A039EA" w:rsidRPr="00046845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73437971" w14:textId="12A55008" w:rsidR="00153D0B" w:rsidRP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Podstawą zawarcia umowy</w:t>
      </w:r>
      <w:r w:rsidR="002643B5" w:rsidRPr="00046845">
        <w:rPr>
          <w:rFonts w:ascii="Arial" w:hAnsi="Arial" w:cs="Arial"/>
          <w:bCs/>
          <w:spacing w:val="20"/>
          <w:sz w:val="24"/>
          <w:szCs w:val="24"/>
        </w:rPr>
        <w:t>/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>kontraktu jest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3328EB" w:rsidRPr="00046845">
        <w:rPr>
          <w:rFonts w:ascii="Arial" w:hAnsi="Arial" w:cs="Arial"/>
          <w:bCs/>
          <w:spacing w:val="20"/>
          <w:sz w:val="24"/>
          <w:szCs w:val="24"/>
        </w:rPr>
        <w:t xml:space="preserve">pozytywne zaakceptowanie złożonego wniosku 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 xml:space="preserve">o uzyskanie wsparcia w postaci pobytu w mieszkaniu 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>wspomaganym</w:t>
      </w:r>
      <w:r w:rsidR="00161DBD">
        <w:rPr>
          <w:rFonts w:ascii="Arial" w:hAnsi="Arial" w:cs="Arial"/>
          <w:bCs/>
          <w:spacing w:val="20"/>
          <w:sz w:val="24"/>
          <w:szCs w:val="24"/>
        </w:rPr>
        <w:t>, dostarczenie zaświadczenia lekarskiego o stanie zdrowia osoby ubiegającej się o skierowanie do mieszkania wspomaganego stanowiącego załącznik nr 3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161DBD">
        <w:rPr>
          <w:rFonts w:ascii="Arial" w:hAnsi="Arial" w:cs="Arial"/>
          <w:bCs/>
          <w:spacing w:val="20"/>
          <w:sz w:val="24"/>
          <w:szCs w:val="24"/>
        </w:rPr>
        <w:t>oraz</w:t>
      </w:r>
      <w:r w:rsidR="003328EB"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dokonanie uzgodnień pomiędzy 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>Realizatorem, Opiekunem mieszkania a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osobą ubiegającą się lub jej przedstawicielem ustawowym.</w:t>
      </w:r>
    </w:p>
    <w:p w14:paraId="7A866866" w14:textId="6526586F" w:rsidR="00153D0B" w:rsidRP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Uzgodnienia, o których mowa powyżej dotyczą: celu pobytu, okresu pobytu, rodzaju i zakresu świadczonego wsparcia, odpłatności, sposobu usprawiedliwiania nieobecności w mieszkaniu wspomaganym</w:t>
      </w:r>
      <w:r w:rsidR="00CC5CF7" w:rsidRPr="00046845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4AC8B920" w14:textId="27010E40" w:rsidR="00153D0B" w:rsidRP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426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Mieszkaniec </w:t>
      </w:r>
      <w:r w:rsidR="00B9012D" w:rsidRPr="00046845">
        <w:rPr>
          <w:rFonts w:ascii="Arial" w:hAnsi="Arial" w:cs="Arial"/>
          <w:bCs/>
          <w:spacing w:val="20"/>
          <w:sz w:val="24"/>
          <w:szCs w:val="24"/>
        </w:rPr>
        <w:t>nie ponosi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 xml:space="preserve">bieżących </w:t>
      </w:r>
      <w:r w:rsidRPr="00046845">
        <w:rPr>
          <w:rFonts w:ascii="Arial" w:hAnsi="Arial" w:cs="Arial"/>
          <w:bCs/>
          <w:spacing w:val="20"/>
          <w:sz w:val="24"/>
          <w:szCs w:val="24"/>
        </w:rPr>
        <w:t>koszt</w:t>
      </w:r>
      <w:r w:rsidR="00B9012D" w:rsidRPr="00046845">
        <w:rPr>
          <w:rFonts w:ascii="Arial" w:hAnsi="Arial" w:cs="Arial"/>
          <w:bCs/>
          <w:spacing w:val="20"/>
          <w:sz w:val="24"/>
          <w:szCs w:val="24"/>
        </w:rPr>
        <w:t>ów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utrzymania mieszkania wspomaganego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 xml:space="preserve">, 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>z wyjątkiem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 xml:space="preserve"> kosztów </w:t>
      </w:r>
      <w:r w:rsidR="00CC5CF7" w:rsidRPr="00046845">
        <w:rPr>
          <w:rFonts w:ascii="Arial" w:hAnsi="Arial" w:cs="Arial"/>
          <w:bCs/>
          <w:spacing w:val="20"/>
          <w:sz w:val="24"/>
          <w:szCs w:val="24"/>
        </w:rPr>
        <w:t xml:space="preserve">osobistych, </w:t>
      </w:r>
      <w:r w:rsidR="005414D5" w:rsidRPr="00046845">
        <w:rPr>
          <w:rFonts w:ascii="Arial" w:hAnsi="Arial" w:cs="Arial"/>
          <w:bCs/>
          <w:spacing w:val="20"/>
          <w:sz w:val="24"/>
          <w:szCs w:val="24"/>
        </w:rPr>
        <w:t>wykraczających poza wsparcie.</w:t>
      </w:r>
    </w:p>
    <w:p w14:paraId="0914CD39" w14:textId="77777777" w:rsid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lastRenderedPageBreak/>
        <w:t xml:space="preserve">Opiekun mieszkania ustala wspólnie z użytkownikiem mieszkania Plan </w:t>
      </w:r>
      <w:r w:rsidR="00442C3E" w:rsidRPr="00046845">
        <w:rPr>
          <w:rFonts w:ascii="Arial" w:hAnsi="Arial" w:cs="Arial"/>
          <w:bCs/>
          <w:spacing w:val="20"/>
          <w:sz w:val="24"/>
          <w:szCs w:val="24"/>
        </w:rPr>
        <w:t>wsparcia uwzględniając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jego indywidualne potrzeby</w:t>
      </w:r>
      <w:r w:rsidR="00956E17" w:rsidRPr="00046845">
        <w:rPr>
          <w:rFonts w:ascii="Arial" w:hAnsi="Arial" w:cs="Arial"/>
          <w:bCs/>
          <w:spacing w:val="20"/>
          <w:sz w:val="24"/>
          <w:szCs w:val="24"/>
        </w:rPr>
        <w:t xml:space="preserve"> i </w:t>
      </w:r>
      <w:r w:rsidRPr="00046845">
        <w:rPr>
          <w:rFonts w:ascii="Arial" w:hAnsi="Arial" w:cs="Arial"/>
          <w:bCs/>
          <w:spacing w:val="20"/>
          <w:sz w:val="24"/>
          <w:szCs w:val="24"/>
        </w:rPr>
        <w:t>możliwości psychofizyczne</w:t>
      </w:r>
      <w:r w:rsidR="00512078" w:rsidRPr="00046845">
        <w:rPr>
          <w:rFonts w:ascii="Arial" w:hAnsi="Arial" w:cs="Arial"/>
          <w:bCs/>
          <w:spacing w:val="20"/>
          <w:sz w:val="24"/>
          <w:szCs w:val="24"/>
        </w:rPr>
        <w:t>.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2EFC255F" w14:textId="77777777" w:rsid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Mieszkanie wspomagane wyposażone jest w podstawowy sprzęt gospodarstwa domowego.</w:t>
      </w:r>
    </w:p>
    <w:p w14:paraId="46EF4F13" w14:textId="10E609BA" w:rsid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Spis sprzętu zawarty jest w protokole zdawczo-odbiorczym, sporządzonym w momencie udostępnienia mieszkania wspomaganego oraz w chwili opuszczenia mieszkania przez użytkownik</w:t>
      </w:r>
      <w:r w:rsidR="00046845">
        <w:rPr>
          <w:rFonts w:ascii="Arial" w:hAnsi="Arial" w:cs="Arial"/>
          <w:bCs/>
          <w:spacing w:val="20"/>
          <w:sz w:val="24"/>
          <w:szCs w:val="24"/>
        </w:rPr>
        <w:t>a.</w:t>
      </w:r>
      <w:r w:rsidRPr="0004684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67FC04B8" w14:textId="77777777" w:rsidR="00046845" w:rsidRDefault="008421A8" w:rsidP="004F6E5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Za naprawę zniszczonego w sposób zawiniony lub uzupełnienie zaginionego wyposażenia mieszkania wspomaganego odpowiada mieszkaniec w pełnej wysokości wyrządzonej szkody.</w:t>
      </w:r>
    </w:p>
    <w:p w14:paraId="3E645B8C" w14:textId="77ADF77A" w:rsidR="00E36E1F" w:rsidRPr="00046845" w:rsidRDefault="00E36E1F" w:rsidP="004F6E55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046845">
        <w:rPr>
          <w:rFonts w:ascii="Arial" w:hAnsi="Arial" w:cs="Arial"/>
          <w:bCs/>
          <w:spacing w:val="20"/>
          <w:sz w:val="24"/>
          <w:szCs w:val="24"/>
        </w:rPr>
        <w:t>Prowadzący nie ponosi odpowiedzialności za utracone mienie własne (np. gotówka, biżuteria, wartościowe przedmioty).</w:t>
      </w:r>
    </w:p>
    <w:p w14:paraId="44A1D538" w14:textId="152C9637" w:rsidR="00153D0B" w:rsidRPr="00FD7071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§ </w:t>
      </w:r>
      <w:r w:rsidR="009C3B0B"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6</w:t>
      </w:r>
      <w:r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. Prawa i obowiązki użytkowników mieszkania wspomaganego </w:t>
      </w:r>
    </w:p>
    <w:p w14:paraId="6081A90E" w14:textId="19720BCE" w:rsidR="00153D0B" w:rsidRPr="00FD7071" w:rsidRDefault="0004204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 xml:space="preserve">1. 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Użytkownicy mieszkania wspomaganego mają prawo do: </w:t>
      </w:r>
    </w:p>
    <w:p w14:paraId="76413EB6" w14:textId="32B6BBE7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a)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korzystania z pomieszczenia mieszkalnego, </w:t>
      </w:r>
    </w:p>
    <w:p w14:paraId="38DC1A70" w14:textId="43230CEC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b)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bezpiecznych i właściwych warunków do odpoczynku, spędzania czasu wolnego, przygotowania posiłków, </w:t>
      </w:r>
    </w:p>
    <w:p w14:paraId="03DC7A03" w14:textId="2DDC73DA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c)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korzystania na prawach równego dostępu z pomieszczeń wspólnych,</w:t>
      </w:r>
    </w:p>
    <w:p w14:paraId="71C13B94" w14:textId="4CB4828B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d)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korzystania ze wszystkich urządzeń i wyposażenia znajdującego się w mieszkaniu wspomaganym, </w:t>
      </w:r>
    </w:p>
    <w:p w14:paraId="2B3BC6E1" w14:textId="0014877A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e)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pomocy i odpowiedniego wsparcia ze strony opiekuna mieszka</w:t>
      </w:r>
      <w:r w:rsidR="00AC2052" w:rsidRPr="00FD7071">
        <w:rPr>
          <w:rFonts w:ascii="Arial" w:hAnsi="Arial" w:cs="Arial"/>
          <w:bCs/>
          <w:spacing w:val="20"/>
          <w:sz w:val="24"/>
          <w:szCs w:val="24"/>
        </w:rPr>
        <w:t>ń</w:t>
      </w:r>
      <w:r w:rsidR="00032EE3" w:rsidRPr="00FD7071">
        <w:rPr>
          <w:rFonts w:ascii="Arial" w:hAnsi="Arial" w:cs="Arial"/>
          <w:bCs/>
          <w:spacing w:val="20"/>
          <w:sz w:val="24"/>
          <w:szCs w:val="24"/>
        </w:rPr>
        <w:t>,</w:t>
      </w:r>
    </w:p>
    <w:p w14:paraId="081A0190" w14:textId="399EFFF8" w:rsidR="0005427C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f)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korzystania z porad i konsultacji </w:t>
      </w:r>
      <w:r w:rsidR="00032EE3" w:rsidRPr="00FD7071">
        <w:rPr>
          <w:rFonts w:ascii="Arial" w:hAnsi="Arial" w:cs="Arial"/>
          <w:bCs/>
          <w:spacing w:val="20"/>
          <w:sz w:val="24"/>
          <w:szCs w:val="24"/>
        </w:rPr>
        <w:t xml:space="preserve">prawnych 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>specjalistów zatrudnionych</w:t>
      </w:r>
      <w:r w:rsidR="0005427C"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032EE3" w:rsidRPr="00FD7071">
        <w:rPr>
          <w:rFonts w:ascii="Arial" w:hAnsi="Arial" w:cs="Arial"/>
          <w:bCs/>
          <w:spacing w:val="20"/>
          <w:sz w:val="24"/>
          <w:szCs w:val="24"/>
        </w:rPr>
        <w:t>w ramach Projektu</w:t>
      </w:r>
      <w:r w:rsidR="008F64C6" w:rsidRPr="00FD7071">
        <w:rPr>
          <w:rFonts w:ascii="Arial" w:hAnsi="Arial" w:cs="Arial"/>
          <w:bCs/>
          <w:spacing w:val="20"/>
          <w:sz w:val="24"/>
          <w:szCs w:val="24"/>
        </w:rPr>
        <w:t>,</w:t>
      </w:r>
    </w:p>
    <w:p w14:paraId="72D0846B" w14:textId="6D77D5C7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g)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korzystania z usług opiekuńczych</w:t>
      </w:r>
      <w:r w:rsidR="006C400C" w:rsidRPr="00FD7071">
        <w:rPr>
          <w:rFonts w:ascii="Arial" w:hAnsi="Arial" w:cs="Arial"/>
          <w:bCs/>
          <w:spacing w:val="20"/>
          <w:sz w:val="24"/>
          <w:szCs w:val="24"/>
        </w:rPr>
        <w:t xml:space="preserve"> i wsparcia towarzyszącego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, </w:t>
      </w:r>
    </w:p>
    <w:p w14:paraId="21409414" w14:textId="58C9248B" w:rsidR="00F02ACE" w:rsidRPr="00FD7071" w:rsidRDefault="00F02ACE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65273D" w:rsidRPr="00FD7071">
        <w:rPr>
          <w:rFonts w:ascii="Arial" w:hAnsi="Arial" w:cs="Arial"/>
          <w:bCs/>
          <w:spacing w:val="20"/>
          <w:sz w:val="24"/>
          <w:szCs w:val="24"/>
        </w:rPr>
        <w:t>h)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FD7071">
        <w:rPr>
          <w:rFonts w:ascii="Arial" w:hAnsi="Arial" w:cs="Arial"/>
          <w:bCs/>
          <w:spacing w:val="20"/>
          <w:sz w:val="24"/>
          <w:szCs w:val="24"/>
        </w:rPr>
        <w:t>korzystania z usług towarzyszących w postaci wyżywienia i c</w:t>
      </w:r>
      <w:r w:rsidR="002351B6" w:rsidRPr="00FD7071">
        <w:rPr>
          <w:rFonts w:ascii="Arial" w:hAnsi="Arial" w:cs="Arial"/>
          <w:bCs/>
          <w:spacing w:val="20"/>
          <w:sz w:val="24"/>
          <w:szCs w:val="24"/>
        </w:rPr>
        <w:t>a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łodobowej </w:t>
      </w:r>
      <w:r w:rsidR="002351B6" w:rsidRPr="00FD7071">
        <w:rPr>
          <w:rFonts w:ascii="Arial" w:hAnsi="Arial" w:cs="Arial"/>
          <w:bCs/>
          <w:spacing w:val="20"/>
          <w:sz w:val="24"/>
          <w:szCs w:val="24"/>
        </w:rPr>
        <w:t xml:space="preserve">zdalnej 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teleopieki, </w:t>
      </w:r>
    </w:p>
    <w:p w14:paraId="6F5B413F" w14:textId="4A0935C0" w:rsidR="00153D0B" w:rsidRPr="00FD7071" w:rsidRDefault="0065273D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i)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udziału w organizowanych zajęciach </w:t>
      </w:r>
      <w:r w:rsidR="00AC2052" w:rsidRPr="00FD7071">
        <w:rPr>
          <w:rFonts w:ascii="Arial" w:hAnsi="Arial" w:cs="Arial"/>
          <w:bCs/>
          <w:spacing w:val="20"/>
          <w:sz w:val="24"/>
          <w:szCs w:val="24"/>
        </w:rPr>
        <w:t xml:space="preserve">oraz wyjściach </w:t>
      </w:r>
      <w:r w:rsidR="00533BA5" w:rsidRPr="00FD7071">
        <w:rPr>
          <w:rFonts w:ascii="Arial" w:hAnsi="Arial" w:cs="Arial"/>
          <w:bCs/>
          <w:spacing w:val="20"/>
          <w:sz w:val="24"/>
          <w:szCs w:val="24"/>
        </w:rPr>
        <w:t xml:space="preserve">(raz w miesiącu), </w:t>
      </w:r>
      <w:r w:rsidR="00032EE3" w:rsidRPr="00FD7071">
        <w:rPr>
          <w:rFonts w:ascii="Arial" w:hAnsi="Arial" w:cs="Arial"/>
          <w:bCs/>
          <w:spacing w:val="20"/>
          <w:sz w:val="24"/>
          <w:szCs w:val="24"/>
        </w:rPr>
        <w:t xml:space="preserve">na imprezy </w:t>
      </w:r>
      <w:r w:rsidR="00042046" w:rsidRPr="00042046">
        <w:rPr>
          <w:rFonts w:ascii="Arial" w:hAnsi="Arial" w:cs="Arial"/>
          <w:bCs/>
          <w:spacing w:val="20"/>
          <w:sz w:val="24"/>
          <w:szCs w:val="24"/>
        </w:rPr>
        <w:t>kulturalne.</w:t>
      </w:r>
      <w:r w:rsidR="00032EE3"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13E836CC" w14:textId="6DEF6A08" w:rsidR="00153D0B" w:rsidRPr="00FD7071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2.</w:t>
      </w:r>
      <w:r w:rsidR="004F1396"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Do obowiązków użytkownik</w:t>
      </w:r>
      <w:r w:rsidR="002351B6" w:rsidRPr="00FD7071">
        <w:rPr>
          <w:rFonts w:ascii="Arial" w:hAnsi="Arial" w:cs="Arial"/>
          <w:bCs/>
          <w:spacing w:val="20"/>
          <w:sz w:val="24"/>
          <w:szCs w:val="24"/>
        </w:rPr>
        <w:t>ów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mieszkania należy:</w:t>
      </w:r>
    </w:p>
    <w:p w14:paraId="0A7318B4" w14:textId="1C7368C4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lastRenderedPageBreak/>
        <w:t>a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>) korzystanie z wyposażenia znajdującego się w mieszkaniu zgodnie z jego przeznaczeniem</w:t>
      </w:r>
      <w:r w:rsidR="00B373A9" w:rsidRPr="00FD7071">
        <w:rPr>
          <w:rFonts w:ascii="Arial" w:hAnsi="Arial" w:cs="Arial"/>
          <w:bCs/>
          <w:spacing w:val="20"/>
          <w:sz w:val="24"/>
          <w:szCs w:val="24"/>
        </w:rPr>
        <w:t xml:space="preserve"> oraz przestrzeganie przepisów bezpieczeństwa i </w:t>
      </w:r>
      <w:r w:rsidR="00B373A9" w:rsidRPr="00102B25">
        <w:rPr>
          <w:rFonts w:ascii="Arial" w:hAnsi="Arial" w:cs="Arial"/>
          <w:bCs/>
          <w:spacing w:val="20"/>
          <w:sz w:val="24"/>
          <w:szCs w:val="24"/>
        </w:rPr>
        <w:t>ppoż.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, </w:t>
      </w:r>
    </w:p>
    <w:p w14:paraId="726BDC5A" w14:textId="645B2F38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b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poszanowanie sprzętów i wyposażenia mieszkania oraz naprawa ewentualnych zniszczeń wyposażenia mieszkania i ponoszenie kosztów zawinionych przez siebie uszkodzeń, </w:t>
      </w:r>
    </w:p>
    <w:p w14:paraId="7AD139A6" w14:textId="5538721B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c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</w:t>
      </w:r>
      <w:r w:rsidR="00886630" w:rsidRPr="00102B25">
        <w:rPr>
          <w:rFonts w:ascii="Arial" w:hAnsi="Arial" w:cs="Arial"/>
          <w:bCs/>
          <w:spacing w:val="20"/>
          <w:sz w:val="24"/>
          <w:szCs w:val="24"/>
        </w:rPr>
        <w:t>db</w:t>
      </w:r>
      <w:r w:rsidR="008E7619" w:rsidRPr="00102B25">
        <w:rPr>
          <w:rFonts w:ascii="Arial" w:hAnsi="Arial" w:cs="Arial"/>
          <w:bCs/>
          <w:spacing w:val="20"/>
          <w:sz w:val="24"/>
          <w:szCs w:val="24"/>
        </w:rPr>
        <w:t>a</w:t>
      </w:r>
      <w:r w:rsidR="00886630" w:rsidRPr="00102B25">
        <w:rPr>
          <w:rFonts w:ascii="Arial" w:hAnsi="Arial" w:cs="Arial"/>
          <w:bCs/>
          <w:spacing w:val="20"/>
          <w:sz w:val="24"/>
          <w:szCs w:val="24"/>
        </w:rPr>
        <w:t xml:space="preserve">łość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i </w:t>
      </w:r>
      <w:r w:rsidR="00E7704A" w:rsidRPr="00102B25">
        <w:rPr>
          <w:rFonts w:ascii="Arial" w:hAnsi="Arial" w:cs="Arial"/>
          <w:bCs/>
          <w:spacing w:val="20"/>
          <w:sz w:val="24"/>
          <w:szCs w:val="24"/>
        </w:rPr>
        <w:t xml:space="preserve">ochrona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przed uszkodzeniem lub dewastacją części </w:t>
      </w:r>
      <w:r w:rsidR="00886630" w:rsidRPr="00102B25">
        <w:rPr>
          <w:rFonts w:ascii="Arial" w:hAnsi="Arial" w:cs="Arial"/>
          <w:bCs/>
          <w:spacing w:val="20"/>
          <w:sz w:val="24"/>
          <w:szCs w:val="24"/>
        </w:rPr>
        <w:t xml:space="preserve">mieszkania i budynku przeznaczonej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do wspólnego użytkowania</w:t>
      </w:r>
      <w:r w:rsidR="008F64C6" w:rsidRPr="00102B25">
        <w:rPr>
          <w:rFonts w:ascii="Arial" w:hAnsi="Arial" w:cs="Arial"/>
          <w:bCs/>
          <w:spacing w:val="20"/>
          <w:sz w:val="24"/>
          <w:szCs w:val="24"/>
        </w:rPr>
        <w:t>,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01AEA2E0" w14:textId="1CF978B1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d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przestrzeganie postanowień porządku domowego, </w:t>
      </w:r>
    </w:p>
    <w:p w14:paraId="74C31A46" w14:textId="72366553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e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dbałość o bezpieczeństwo własne oraz innych współmieszkańców, </w:t>
      </w:r>
    </w:p>
    <w:p w14:paraId="121BC6C6" w14:textId="1F57711B" w:rsidR="00153D0B" w:rsidRPr="00FD7071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f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) przestrzeganie higieny osobistej </w:t>
      </w:r>
      <w:r w:rsidR="009C3B0B" w:rsidRPr="00FD7071">
        <w:rPr>
          <w:rFonts w:ascii="Arial" w:hAnsi="Arial" w:cs="Arial"/>
          <w:bCs/>
          <w:spacing w:val="20"/>
          <w:sz w:val="24"/>
          <w:szCs w:val="24"/>
        </w:rPr>
        <w:t>oraz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utrzymanie w </w:t>
      </w:r>
      <w:r w:rsidR="009C3B0B" w:rsidRPr="00FD7071">
        <w:rPr>
          <w:rFonts w:ascii="Arial" w:hAnsi="Arial" w:cs="Arial"/>
          <w:bCs/>
          <w:spacing w:val="20"/>
          <w:sz w:val="24"/>
          <w:szCs w:val="24"/>
        </w:rPr>
        <w:t xml:space="preserve">czystości i 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należytym </w:t>
      </w:r>
      <w:r w:rsidR="00042046" w:rsidRPr="00042046">
        <w:rPr>
          <w:rFonts w:ascii="Arial" w:hAnsi="Arial" w:cs="Arial"/>
          <w:bCs/>
          <w:spacing w:val="20"/>
          <w:sz w:val="24"/>
          <w:szCs w:val="24"/>
        </w:rPr>
        <w:t>porządku lokalu</w:t>
      </w:r>
      <w:r w:rsidR="009C3B0B" w:rsidRPr="00FD7071">
        <w:rPr>
          <w:rFonts w:ascii="Arial" w:hAnsi="Arial" w:cs="Arial"/>
          <w:bCs/>
          <w:spacing w:val="20"/>
          <w:sz w:val="24"/>
          <w:szCs w:val="24"/>
        </w:rPr>
        <w:t xml:space="preserve"> wraz z przynależnymi pomieszczeniami </w:t>
      </w:r>
    </w:p>
    <w:p w14:paraId="36F91C0F" w14:textId="661121EA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g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poszanowanie prawa do odpoczynku i prywatności każdego mieszkańca oraz przestrzeganie norm i zasad współżycia społecznego, </w:t>
      </w:r>
    </w:p>
    <w:p w14:paraId="20BBA587" w14:textId="79703B92" w:rsidR="00153D0B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h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przestrzeganie zasady odwiedzin osób obcych do godz. </w:t>
      </w:r>
      <w:r w:rsidR="00CF76A3" w:rsidRPr="00102B25">
        <w:rPr>
          <w:rFonts w:ascii="Arial" w:hAnsi="Arial" w:cs="Arial"/>
          <w:bCs/>
          <w:spacing w:val="20"/>
          <w:sz w:val="24"/>
          <w:szCs w:val="24"/>
        </w:rPr>
        <w:t>20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:00 oraz przestrzeganie obowiązującej wszystkich lokatorów ciszy nocnej w godzinach od 22:00 – 6:00, </w:t>
      </w:r>
    </w:p>
    <w:p w14:paraId="59A45E53" w14:textId="61AA497F" w:rsidR="0005427C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i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)</w:t>
      </w:r>
      <w:r w:rsidR="00153D0B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przestrzeganie zakazu udostępniania mieszkania osobom obcym, </w:t>
      </w:r>
    </w:p>
    <w:p w14:paraId="11A39556" w14:textId="2FD06E89" w:rsidR="0005427C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j</w:t>
      </w:r>
      <w:r w:rsidR="00E81276" w:rsidRPr="00102B25">
        <w:rPr>
          <w:rFonts w:ascii="Arial" w:hAnsi="Arial" w:cs="Arial"/>
          <w:bCs/>
          <w:spacing w:val="20"/>
          <w:sz w:val="24"/>
          <w:szCs w:val="24"/>
        </w:rPr>
        <w:t>) zgłaszanie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na piśmie swojej nieobecności przekraczającej 24 godziny, co najmniej z jednodniowym wyprzedzeniem opiekunowi mieszkania, </w:t>
      </w:r>
    </w:p>
    <w:p w14:paraId="0DA7824A" w14:textId="1DBD7475" w:rsidR="00E81276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k</w:t>
      </w:r>
      <w:r w:rsidR="00E81276" w:rsidRPr="00102B25">
        <w:rPr>
          <w:rFonts w:ascii="Arial" w:hAnsi="Arial" w:cs="Arial"/>
          <w:bCs/>
          <w:spacing w:val="20"/>
          <w:sz w:val="24"/>
          <w:szCs w:val="24"/>
        </w:rPr>
        <w:t>) informowanie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opiekuna mieszkania o ewentualnych trudnościach, problemach, nieporozumieniach powstałych w trakcie zamieszkiwania w mieszkaniu wspomaganym, </w:t>
      </w:r>
    </w:p>
    <w:p w14:paraId="1895A96C" w14:textId="31F7F34F" w:rsidR="00E81276" w:rsidRPr="00102B25" w:rsidRDefault="00533BA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l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)</w:t>
      </w:r>
      <w:r w:rsidR="00CF76A3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współpraca z opiekunem mieszkania oraz aktywne korzystanie z oferowanych form wsparcia, </w:t>
      </w:r>
    </w:p>
    <w:p w14:paraId="79E8BE19" w14:textId="78C627EB" w:rsidR="00153D0B" w:rsidRPr="00102B25" w:rsidRDefault="002C4EA4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ł</w:t>
      </w:r>
      <w:r w:rsidR="00E81276" w:rsidRPr="00102B25">
        <w:rPr>
          <w:rFonts w:ascii="Arial" w:hAnsi="Arial" w:cs="Arial"/>
          <w:bCs/>
          <w:spacing w:val="20"/>
          <w:sz w:val="24"/>
          <w:szCs w:val="24"/>
        </w:rPr>
        <w:t>) umożliwienia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wizytowania mieszkania osobom i instytucjom upoważnionym określonym w § </w:t>
      </w:r>
      <w:r w:rsidR="00EB410F" w:rsidRPr="00102B25">
        <w:rPr>
          <w:rFonts w:ascii="Arial" w:hAnsi="Arial" w:cs="Arial"/>
          <w:bCs/>
          <w:spacing w:val="20"/>
          <w:sz w:val="24"/>
          <w:szCs w:val="24"/>
        </w:rPr>
        <w:t>3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pkt 1</w:t>
      </w:r>
      <w:r w:rsidR="00EB410F" w:rsidRPr="00102B25">
        <w:rPr>
          <w:rFonts w:ascii="Arial" w:hAnsi="Arial" w:cs="Arial"/>
          <w:bCs/>
          <w:spacing w:val="20"/>
          <w:sz w:val="24"/>
          <w:szCs w:val="24"/>
        </w:rPr>
        <w:t>1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, </w:t>
      </w:r>
    </w:p>
    <w:p w14:paraId="097B94B5" w14:textId="64F66CE9" w:rsidR="00153D0B" w:rsidRPr="00102B25" w:rsidRDefault="002C4EA4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m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)</w:t>
      </w:r>
      <w:r w:rsidR="00AC2052" w:rsidRPr="00102B25">
        <w:rPr>
          <w:rFonts w:ascii="Arial" w:hAnsi="Arial" w:cs="Arial"/>
          <w:bCs/>
          <w:spacing w:val="20"/>
          <w:sz w:val="24"/>
          <w:szCs w:val="24"/>
        </w:rPr>
        <w:t xml:space="preserve"> 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aktywne działanie na rzecz utrzymania samodzielności, </w:t>
      </w:r>
    </w:p>
    <w:p w14:paraId="24C847DB" w14:textId="5CBD214D" w:rsidR="00153D0B" w:rsidRPr="00102B25" w:rsidRDefault="002C4EA4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n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)</w:t>
      </w:r>
      <w:r w:rsidR="00AC2052" w:rsidRPr="00102B25">
        <w:rPr>
          <w:rFonts w:ascii="Arial" w:hAnsi="Arial" w:cs="Arial"/>
          <w:bCs/>
          <w:spacing w:val="20"/>
          <w:sz w:val="24"/>
          <w:szCs w:val="24"/>
        </w:rPr>
        <w:t xml:space="preserve"> 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zgłaszanie opiekunowi mieszkania wszelkich usterek instalacji oraz powstałych w mieszkaniu szkód w dniu ich ujawnienia, </w:t>
      </w:r>
    </w:p>
    <w:p w14:paraId="73BB1288" w14:textId="5EB36E13" w:rsidR="00153D0B" w:rsidRPr="00102B25" w:rsidRDefault="002C4EA4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o</w:t>
      </w:r>
      <w:r w:rsidR="00153D0B" w:rsidRPr="00102B25">
        <w:rPr>
          <w:rFonts w:ascii="Arial" w:hAnsi="Arial" w:cs="Arial"/>
          <w:bCs/>
          <w:spacing w:val="20"/>
          <w:sz w:val="24"/>
          <w:szCs w:val="24"/>
        </w:rPr>
        <w:t>) udostępnienie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zajmowanego lokalu w przypadku konieczności dokonania prac technicznych, zabezpieczeń przeciwpożarowych itp. </w:t>
      </w:r>
    </w:p>
    <w:p w14:paraId="20E68B89" w14:textId="77777777" w:rsidR="003E6FD0" w:rsidRPr="00FD7071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lastRenderedPageBreak/>
        <w:t xml:space="preserve">3. 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W mieszkaniu wspomaganym oraz w jego obrębie zabrania się: </w:t>
      </w:r>
    </w:p>
    <w:p w14:paraId="1C137A0A" w14:textId="14E46FBD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a) 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przyjmowania gości w godzinach od </w:t>
      </w:r>
      <w:r w:rsidR="00CF76A3" w:rsidRPr="00FD7071">
        <w:rPr>
          <w:rFonts w:ascii="Arial" w:hAnsi="Arial" w:cs="Arial"/>
          <w:bCs/>
          <w:spacing w:val="20"/>
          <w:sz w:val="24"/>
          <w:szCs w:val="24"/>
        </w:rPr>
        <w:t>20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:00 do </w:t>
      </w:r>
      <w:r w:rsidR="00CF76A3" w:rsidRPr="00FD7071">
        <w:rPr>
          <w:rFonts w:ascii="Arial" w:hAnsi="Arial" w:cs="Arial"/>
          <w:bCs/>
          <w:spacing w:val="20"/>
          <w:sz w:val="24"/>
          <w:szCs w:val="24"/>
        </w:rPr>
        <w:t>8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:00, </w:t>
      </w:r>
    </w:p>
    <w:p w14:paraId="7F531BE1" w14:textId="38B0E37B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b)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przyjmowania gości będących pod wpływem alkoholu lub/i środków odurzających, </w:t>
      </w:r>
    </w:p>
    <w:p w14:paraId="63FB2C6E" w14:textId="020EB10D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c)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stosowania </w:t>
      </w:r>
      <w:r w:rsidR="00751108" w:rsidRPr="00FD7071">
        <w:rPr>
          <w:rFonts w:ascii="Arial" w:hAnsi="Arial" w:cs="Arial"/>
          <w:bCs/>
          <w:spacing w:val="20"/>
          <w:sz w:val="24"/>
          <w:szCs w:val="24"/>
        </w:rPr>
        <w:t xml:space="preserve">wobec kogokolwiek 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>przemocy fizycznej i psychicznej,</w:t>
      </w:r>
    </w:p>
    <w:p w14:paraId="089CDFD5" w14:textId="7EBAB6AB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d)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zakłócania spokoju domowego,</w:t>
      </w:r>
    </w:p>
    <w:p w14:paraId="187F7E16" w14:textId="76B10D84" w:rsidR="005558FA" w:rsidRPr="00FD7071" w:rsidRDefault="005558FA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e) posiadania, stosowania i rozprowadzania wszelkiego rodzajów środków odurzających oraz nadużywania alkoholu,</w:t>
      </w:r>
    </w:p>
    <w:p w14:paraId="642ABE39" w14:textId="57E67BBE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e)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wynoszenia na zewnątrz przedmiotów stanowiących wyposażenie mieszkania, </w:t>
      </w:r>
    </w:p>
    <w:p w14:paraId="198235C3" w14:textId="0D8CA82D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f)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udostępniania pomieszczeń wchodzących w skład mieszkania oraz innych rzeczy będących na wyposażeniu mieszkania osobom nieupoważnionym,</w:t>
      </w:r>
    </w:p>
    <w:p w14:paraId="70AAF1FB" w14:textId="278E846C" w:rsidR="00153D0B" w:rsidRPr="00FD7071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g)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odstępowania kluczy do mieszkania będących na wyposażeniu mieszkania osobom nieupoważnionym, </w:t>
      </w:r>
    </w:p>
    <w:p w14:paraId="016067D5" w14:textId="23A452DA" w:rsidR="00CA15C9" w:rsidRPr="00FD7071" w:rsidRDefault="00CA15C9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h) palenia w mieszkaniu tytoniu i stosowania alternatywnych metod dostarczani</w:t>
      </w:r>
      <w:r w:rsidR="00F83370">
        <w:rPr>
          <w:rFonts w:ascii="Arial" w:hAnsi="Arial" w:cs="Arial"/>
          <w:bCs/>
          <w:spacing w:val="20"/>
          <w:sz w:val="24"/>
          <w:szCs w:val="24"/>
        </w:rPr>
        <w:t>a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nikotyny,</w:t>
      </w:r>
    </w:p>
    <w:p w14:paraId="52DE311B" w14:textId="7AA59E8B" w:rsidR="00153D0B" w:rsidRPr="00FD7071" w:rsidRDefault="009D3613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i</w:t>
      </w:r>
      <w:r w:rsidR="003E6FD0" w:rsidRPr="00FD7071">
        <w:rPr>
          <w:rFonts w:ascii="Arial" w:hAnsi="Arial" w:cs="Arial"/>
          <w:bCs/>
          <w:spacing w:val="20"/>
          <w:sz w:val="24"/>
          <w:szCs w:val="24"/>
        </w:rPr>
        <w:t>)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posiadania zwierząt domowych. </w:t>
      </w:r>
    </w:p>
    <w:p w14:paraId="7810B3CC" w14:textId="77777777" w:rsidR="00153D0B" w:rsidRPr="00FD7071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4. Użytkownik mieszkania odpowiada w pełnym zakresie za wszelkie zaistniałe szkody w zajmowanym lokalu i jego wyposażeniu, z wyjątkiem szkód powstałych z tytułu naturalnego zużycia przedmiotów i urządzeń. </w:t>
      </w:r>
    </w:p>
    <w:p w14:paraId="1544619D" w14:textId="77777777" w:rsidR="00153D0B" w:rsidRPr="00FD7071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5. Utrata kluczy do mieszkania zobowiązuje mieszkańca do pokrycia kosztów związanych z wymianą zamka w mieszkaniu.</w:t>
      </w:r>
    </w:p>
    <w:p w14:paraId="1BF01B83" w14:textId="2997D41A" w:rsidR="00E81276" w:rsidRPr="00FD7071" w:rsidRDefault="005558FA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6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. </w:t>
      </w:r>
      <w:r w:rsidRPr="00FD7071">
        <w:rPr>
          <w:rFonts w:ascii="Arial" w:hAnsi="Arial" w:cs="Arial"/>
          <w:bCs/>
          <w:spacing w:val="20"/>
          <w:sz w:val="24"/>
          <w:szCs w:val="24"/>
        </w:rPr>
        <w:t>Koszt naprawy zniszczonego lub uzupełnienie zaginionego wyposażenia mieszkania ponosi Mieszkaniec odpowiedzialny za wyrządzenie szkody</w:t>
      </w:r>
      <w:r w:rsidR="009D054B" w:rsidRPr="00FD7071">
        <w:rPr>
          <w:rFonts w:ascii="Arial" w:hAnsi="Arial" w:cs="Arial"/>
          <w:bCs/>
          <w:spacing w:val="20"/>
          <w:sz w:val="24"/>
          <w:szCs w:val="24"/>
        </w:rPr>
        <w:t>.</w:t>
      </w: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1E97E70B" w14:textId="074B1134" w:rsidR="00E81276" w:rsidRPr="00FD7071" w:rsidRDefault="005558FA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7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. Konflikty pomiędzy mieszkańcami należy niezwłocznie zgłaszać do opiekuna mieszkania. </w:t>
      </w:r>
    </w:p>
    <w:p w14:paraId="5DB441E4" w14:textId="77777777" w:rsidR="00E73CC5" w:rsidRPr="00FD7071" w:rsidRDefault="002C4EA4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8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.Na wnoszenie i użytkowanie innych przedmiotów, poza tymi, które stanowią wyposażenie mieszkania, potrzebna jest zgoda </w:t>
      </w:r>
      <w:r w:rsidR="00CF76A3" w:rsidRPr="00FD7071">
        <w:rPr>
          <w:rFonts w:ascii="Arial" w:hAnsi="Arial" w:cs="Arial"/>
          <w:bCs/>
          <w:spacing w:val="20"/>
          <w:sz w:val="24"/>
          <w:szCs w:val="24"/>
        </w:rPr>
        <w:t>Opiekuna mieszkania</w:t>
      </w:r>
      <w:r w:rsidR="00137B66" w:rsidRPr="00FD7071">
        <w:rPr>
          <w:rFonts w:ascii="Arial" w:hAnsi="Arial" w:cs="Arial"/>
          <w:bCs/>
          <w:spacing w:val="20"/>
          <w:sz w:val="24"/>
          <w:szCs w:val="24"/>
        </w:rPr>
        <w:t>.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4EEC56C6" w14:textId="36E36333" w:rsidR="00E81276" w:rsidRPr="00FD7071" w:rsidRDefault="00E73CC5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lastRenderedPageBreak/>
        <w:t xml:space="preserve">§ </w:t>
      </w:r>
      <w:r w:rsidR="00E36E1F"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7</w:t>
      </w:r>
      <w:r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. </w:t>
      </w:r>
      <w:r w:rsidR="00BA3C4D"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Utrata</w:t>
      </w:r>
      <w:r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</w:t>
      </w:r>
      <w:r w:rsidR="002C4EA4"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prawa </w:t>
      </w:r>
      <w:r w:rsidR="008421A8" w:rsidRPr="00FD7071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do użytkowania mieszkania wspomaganego </w:t>
      </w:r>
    </w:p>
    <w:p w14:paraId="21326A57" w14:textId="73FEB6EF" w:rsidR="00E81276" w:rsidRPr="00FD7071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1. Mieszkaniec utraci prawo do użytkowania mieszkania w przypadku:</w:t>
      </w:r>
    </w:p>
    <w:p w14:paraId="268520D3" w14:textId="315E5DBB" w:rsidR="00E81276" w:rsidRPr="00FD7071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a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) rezygnacji z zajmowania mieszkania wspomaganego, </w:t>
      </w:r>
    </w:p>
    <w:p w14:paraId="5630CCD8" w14:textId="1829A7B8" w:rsidR="00211696" w:rsidRPr="00FD7071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b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>) upływu okresu pobytu określonego w umowie,</w:t>
      </w:r>
    </w:p>
    <w:p w14:paraId="731AE6FA" w14:textId="2D1B94C0" w:rsidR="00E81276" w:rsidRPr="00FD7071" w:rsidRDefault="001C7C2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>c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) uzyskania innego mieszkania, odmowy przyjęcia przyznanego mieszkania, zmiany miejsca pobytu na dłużej niż 1 miesiąc, </w:t>
      </w:r>
      <w:r w:rsidR="00730AB5" w:rsidRPr="00730AB5">
        <w:rPr>
          <w:rFonts w:ascii="Arial" w:hAnsi="Arial" w:cs="Arial"/>
          <w:bCs/>
          <w:spacing w:val="20"/>
          <w:sz w:val="24"/>
          <w:szCs w:val="24"/>
        </w:rPr>
        <w:t>z wyjątkiem</w:t>
      </w:r>
      <w:r w:rsidR="008421A8" w:rsidRPr="00FD7071">
        <w:rPr>
          <w:rFonts w:ascii="Arial" w:hAnsi="Arial" w:cs="Arial"/>
          <w:bCs/>
          <w:spacing w:val="20"/>
          <w:sz w:val="24"/>
          <w:szCs w:val="24"/>
        </w:rPr>
        <w:t xml:space="preserve"> pobytu w szpitalu lub sanatorium. </w:t>
      </w:r>
    </w:p>
    <w:p w14:paraId="78E8D7B7" w14:textId="060F4662" w:rsidR="001C7C25" w:rsidRPr="00102B25" w:rsidRDefault="001C7C2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FD7071">
        <w:rPr>
          <w:rFonts w:ascii="Arial" w:hAnsi="Arial" w:cs="Arial"/>
          <w:bCs/>
          <w:spacing w:val="20"/>
          <w:sz w:val="24"/>
          <w:szCs w:val="24"/>
        </w:rPr>
        <w:t xml:space="preserve">2. W przypadkach łamania niniejszego Regulaminu i nieprzestrzegania zasad określonych w zawartych uzgodnieniach, mieszkaniec może utracić prawo do użytkowania mieszkania w trybie natychmiastowym, w szczególności z powodu drastycznego zakłócania spokoju, dewastacji mieszkania, wynoszenia </w:t>
      </w:r>
      <w:r w:rsidR="00730AB5" w:rsidRPr="00730AB5">
        <w:rPr>
          <w:rFonts w:ascii="Arial" w:hAnsi="Arial" w:cs="Arial"/>
          <w:bCs/>
          <w:spacing w:val="20"/>
          <w:sz w:val="24"/>
          <w:szCs w:val="24"/>
        </w:rPr>
        <w:t>wyposażenia, stosowania</w:t>
      </w:r>
      <w:r w:rsidRPr="00102B25">
        <w:rPr>
          <w:rFonts w:ascii="Arial" w:hAnsi="Arial" w:cs="Arial"/>
          <w:bCs/>
          <w:spacing w:val="20"/>
          <w:sz w:val="24"/>
          <w:szCs w:val="24"/>
        </w:rPr>
        <w:t xml:space="preserve"> przemocy wobec </w:t>
      </w:r>
      <w:r w:rsidR="00730AB5" w:rsidRPr="00730AB5">
        <w:rPr>
          <w:rFonts w:ascii="Arial" w:hAnsi="Arial" w:cs="Arial"/>
          <w:bCs/>
          <w:spacing w:val="20"/>
          <w:sz w:val="24"/>
          <w:szCs w:val="24"/>
        </w:rPr>
        <w:t>innych,</w:t>
      </w:r>
      <w:r w:rsidRPr="00102B25">
        <w:rPr>
          <w:rFonts w:ascii="Arial" w:hAnsi="Arial" w:cs="Arial"/>
          <w:bCs/>
          <w:spacing w:val="20"/>
          <w:sz w:val="24"/>
          <w:szCs w:val="24"/>
        </w:rPr>
        <w:t xml:space="preserve"> nadużywania alkoholu lub innych środków odurzających</w:t>
      </w:r>
      <w:r w:rsidR="00D12555" w:rsidRPr="00102B25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4F0AF396" w14:textId="6758BC61" w:rsidR="00E81276" w:rsidRPr="00102B25" w:rsidRDefault="001C7C2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3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. Mieszkaniec w przypadku utraty prawa do użytkowania mieszkania, zobowiązany jest: </w:t>
      </w:r>
    </w:p>
    <w:p w14:paraId="26DA03E4" w14:textId="2C6AAC6E" w:rsidR="00E81276" w:rsidRPr="00102B25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a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dobrowolnie opuścić mieszkanie i zabrać wszystkie swoje rzeczy, </w:t>
      </w:r>
    </w:p>
    <w:p w14:paraId="23EC3233" w14:textId="1365C25E" w:rsidR="00E81276" w:rsidRPr="00102B25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b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rozliczyć się ze wszystkich sprzętów stanowiących mienie mieszkania wspomaganego, </w:t>
      </w:r>
    </w:p>
    <w:p w14:paraId="5A00B07B" w14:textId="36F7E82E" w:rsidR="00E81276" w:rsidRPr="00102B25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c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) pozostawić mieszkanie wraz z przekazanym do dyspozycji wyposażeniem w stanie niepogorszonym, wynikającym z normalnego użytkowania mieszkania zgodnie z przeznaczeniem.</w:t>
      </w:r>
    </w:p>
    <w:p w14:paraId="05E4F0F2" w14:textId="5E254F4C" w:rsidR="00E81276" w:rsidRPr="00102B25" w:rsidRDefault="00137B66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d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) </w:t>
      </w:r>
      <w:r w:rsidRPr="00102B25">
        <w:rPr>
          <w:rFonts w:ascii="Arial" w:hAnsi="Arial" w:cs="Arial"/>
          <w:bCs/>
          <w:spacing w:val="20"/>
          <w:sz w:val="24"/>
          <w:szCs w:val="24"/>
        </w:rPr>
        <w:t>naprawić ewentualne szkody wyrządzone w zajmowanym mieszkaniu</w:t>
      </w:r>
      <w:r w:rsidR="00BA3C4D" w:rsidRPr="00102B25">
        <w:rPr>
          <w:rFonts w:ascii="Arial" w:hAnsi="Arial" w:cs="Arial"/>
          <w:bCs/>
          <w:spacing w:val="20"/>
          <w:sz w:val="24"/>
          <w:szCs w:val="24"/>
        </w:rPr>
        <w:t xml:space="preserve"> oraz</w:t>
      </w:r>
      <w:r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zdać klucze </w:t>
      </w:r>
      <w:r w:rsidR="002351B6" w:rsidRPr="00102B25">
        <w:rPr>
          <w:rFonts w:ascii="Arial" w:hAnsi="Arial" w:cs="Arial"/>
          <w:bCs/>
          <w:spacing w:val="20"/>
          <w:sz w:val="24"/>
          <w:szCs w:val="24"/>
        </w:rPr>
        <w:t>wyznaczonej osobie</w:t>
      </w:r>
      <w:r w:rsidRPr="00102B25">
        <w:rPr>
          <w:rFonts w:ascii="Arial" w:hAnsi="Arial" w:cs="Arial"/>
          <w:bCs/>
          <w:spacing w:val="20"/>
          <w:sz w:val="24"/>
          <w:szCs w:val="24"/>
        </w:rPr>
        <w:t>.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6E29AD29" w14:textId="5BE10542" w:rsidR="00137B66" w:rsidRPr="00102B25" w:rsidRDefault="001C7C2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4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. </w:t>
      </w:r>
      <w:r w:rsidR="00137B66" w:rsidRPr="00102B25">
        <w:rPr>
          <w:rFonts w:ascii="Arial" w:hAnsi="Arial" w:cs="Arial"/>
          <w:bCs/>
          <w:spacing w:val="20"/>
          <w:sz w:val="24"/>
          <w:szCs w:val="24"/>
        </w:rPr>
        <w:t>Zwrot lokalu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137B66" w:rsidRPr="00102B25">
        <w:rPr>
          <w:rFonts w:ascii="Arial" w:hAnsi="Arial" w:cs="Arial"/>
          <w:bCs/>
          <w:spacing w:val="20"/>
          <w:sz w:val="24"/>
          <w:szCs w:val="24"/>
        </w:rPr>
        <w:t>nast</w:t>
      </w:r>
      <w:r w:rsidR="00BA3C4D" w:rsidRPr="00102B25">
        <w:rPr>
          <w:rFonts w:ascii="Arial" w:hAnsi="Arial" w:cs="Arial"/>
          <w:bCs/>
          <w:spacing w:val="20"/>
          <w:sz w:val="24"/>
          <w:szCs w:val="24"/>
        </w:rPr>
        <w:t>ę</w:t>
      </w:r>
      <w:r w:rsidR="00137B66" w:rsidRPr="00102B25">
        <w:rPr>
          <w:rFonts w:ascii="Arial" w:hAnsi="Arial" w:cs="Arial"/>
          <w:bCs/>
          <w:spacing w:val="20"/>
          <w:sz w:val="24"/>
          <w:szCs w:val="24"/>
        </w:rPr>
        <w:t>puje na podstawie protokołu zdawczo-odbiorczego najpóźniej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w ostatnim dniu obowiązywania </w:t>
      </w:r>
      <w:r w:rsidR="00730AB5" w:rsidRPr="00730AB5">
        <w:rPr>
          <w:rFonts w:ascii="Arial" w:hAnsi="Arial" w:cs="Arial"/>
          <w:bCs/>
          <w:spacing w:val="20"/>
          <w:sz w:val="24"/>
          <w:szCs w:val="24"/>
        </w:rPr>
        <w:t>umowy.</w:t>
      </w:r>
      <w:r w:rsidR="00137B66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3DD723FF" w14:textId="3D9B6856" w:rsidR="00E81276" w:rsidRPr="00102B25" w:rsidRDefault="008421A8" w:rsidP="004F6E55">
      <w:pPr>
        <w:pStyle w:val="Nagwek1"/>
        <w:tabs>
          <w:tab w:val="left" w:pos="567"/>
        </w:tabs>
        <w:spacing w:line="360" w:lineRule="auto"/>
        <w:ind w:left="142"/>
        <w:jc w:val="both"/>
        <w:rPr>
          <w:rFonts w:ascii="Arial" w:hAnsi="Arial" w:cs="Arial"/>
          <w:b/>
          <w:bCs/>
          <w:color w:val="auto"/>
          <w:spacing w:val="20"/>
          <w:sz w:val="24"/>
          <w:szCs w:val="24"/>
        </w:rPr>
      </w:pPr>
      <w:r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 § </w:t>
      </w:r>
      <w:r w:rsidR="009D054B"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>8</w:t>
      </w:r>
      <w:r w:rsidRPr="00102B25">
        <w:rPr>
          <w:rFonts w:ascii="Arial" w:hAnsi="Arial" w:cs="Arial"/>
          <w:b/>
          <w:bCs/>
          <w:color w:val="auto"/>
          <w:spacing w:val="20"/>
          <w:sz w:val="24"/>
          <w:szCs w:val="24"/>
        </w:rPr>
        <w:t xml:space="preserve">. Postanowienia końcowe </w:t>
      </w:r>
    </w:p>
    <w:p w14:paraId="10ED0393" w14:textId="2DFE15F9" w:rsidR="00E81276" w:rsidRPr="00102B25" w:rsidRDefault="009D2A12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1. W sprawach nieuregulowanych niniejszym regulaminem mają zastosowanie przepisy ustawy o pomocy społecznej oraz Kodeksu Cywilnego. </w:t>
      </w:r>
    </w:p>
    <w:p w14:paraId="1F99EEB8" w14:textId="3352F522" w:rsidR="00E81276" w:rsidRPr="00102B25" w:rsidRDefault="009D2A12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>2. Użytkownicy zobowiązani są do pisemnego potwierdzenia zapoznania się z obowiązującym Regulaminem</w:t>
      </w:r>
      <w:r w:rsidR="008A0367" w:rsidRPr="00102B25">
        <w:rPr>
          <w:rFonts w:ascii="Arial" w:hAnsi="Arial" w:cs="Arial"/>
          <w:bCs/>
          <w:spacing w:val="20"/>
          <w:sz w:val="24"/>
          <w:szCs w:val="24"/>
        </w:rPr>
        <w:t xml:space="preserve"> mieszkania wspomaganego.</w:t>
      </w:r>
      <w:r w:rsidR="008421A8" w:rsidRPr="00102B25">
        <w:rPr>
          <w:rFonts w:ascii="Arial" w:hAnsi="Arial" w:cs="Arial"/>
          <w:bCs/>
          <w:spacing w:val="20"/>
          <w:sz w:val="24"/>
          <w:szCs w:val="24"/>
        </w:rPr>
        <w:t xml:space="preserve"> </w:t>
      </w:r>
    </w:p>
    <w:p w14:paraId="0BB2BE68" w14:textId="004D49DC" w:rsidR="00E81276" w:rsidRPr="00102B25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lastRenderedPageBreak/>
        <w:t>3. Wszystkie zmiany do niniejszego Regulaminu wprowadza się aneksem z powiadomieniem użytkowników mieszkań wspomaganych.</w:t>
      </w:r>
    </w:p>
    <w:p w14:paraId="21060719" w14:textId="0EF1772A" w:rsidR="005123C8" w:rsidRPr="00102B25" w:rsidRDefault="008421A8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4. Wszystkie załączniki stanowią integralną część niniejszego Regulamin</w:t>
      </w:r>
      <w:r w:rsidR="00E81276" w:rsidRPr="00102B25">
        <w:rPr>
          <w:rFonts w:ascii="Arial" w:hAnsi="Arial" w:cs="Arial"/>
          <w:bCs/>
          <w:spacing w:val="20"/>
          <w:sz w:val="24"/>
          <w:szCs w:val="24"/>
        </w:rPr>
        <w:t>u</w:t>
      </w:r>
    </w:p>
    <w:p w14:paraId="7BD4A676" w14:textId="77777777" w:rsidR="003E6FD0" w:rsidRPr="00102B25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</w:p>
    <w:p w14:paraId="2802EA44" w14:textId="12E1EDAD" w:rsidR="003E6FD0" w:rsidRPr="00102B25" w:rsidRDefault="003E6FD0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 w:rsidRPr="00102B25">
        <w:rPr>
          <w:rFonts w:ascii="Arial" w:hAnsi="Arial" w:cs="Arial"/>
          <w:bCs/>
          <w:spacing w:val="20"/>
          <w:sz w:val="24"/>
          <w:szCs w:val="24"/>
        </w:rPr>
        <w:t>Załączniki:</w:t>
      </w:r>
    </w:p>
    <w:p w14:paraId="259E4C01" w14:textId="5CD8BE89" w:rsidR="008D0C92" w:rsidRPr="00102B25" w:rsidRDefault="00730AB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 xml:space="preserve">Załącznik nr 1 - </w:t>
      </w:r>
      <w:r w:rsidR="00F578FE" w:rsidRPr="00102B25">
        <w:rPr>
          <w:rFonts w:ascii="Arial" w:hAnsi="Arial" w:cs="Arial"/>
          <w:bCs/>
          <w:spacing w:val="20"/>
          <w:sz w:val="24"/>
          <w:szCs w:val="24"/>
        </w:rPr>
        <w:t>Wniosek o udzielenie wsparcia w postaci mieszkania wspomaganego</w:t>
      </w:r>
      <w:r w:rsidR="00D12555" w:rsidRPr="00102B25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4E292C01" w14:textId="30C67B8E" w:rsidR="00F578FE" w:rsidRDefault="00730AB5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 xml:space="preserve">Załącznik nr 2 - </w:t>
      </w:r>
      <w:r w:rsidR="00F578FE" w:rsidRPr="00102B25">
        <w:rPr>
          <w:rFonts w:ascii="Arial" w:hAnsi="Arial" w:cs="Arial"/>
          <w:bCs/>
          <w:spacing w:val="20"/>
          <w:sz w:val="24"/>
          <w:szCs w:val="24"/>
        </w:rPr>
        <w:t>Wzór Trójstronnego kontraktu mieszkaniowego</w:t>
      </w:r>
      <w:r w:rsidR="00D12555" w:rsidRPr="00D54856">
        <w:rPr>
          <w:rFonts w:ascii="Arial" w:hAnsi="Arial" w:cs="Arial"/>
          <w:bCs/>
          <w:spacing w:val="20"/>
          <w:sz w:val="24"/>
          <w:szCs w:val="24"/>
        </w:rPr>
        <w:t>.</w:t>
      </w:r>
    </w:p>
    <w:p w14:paraId="5FF9073B" w14:textId="479C629D" w:rsidR="008D0C92" w:rsidRDefault="008D0C92" w:rsidP="004F6E55">
      <w:pPr>
        <w:spacing w:after="0" w:line="360" w:lineRule="auto"/>
        <w:jc w:val="both"/>
        <w:rPr>
          <w:rFonts w:ascii="Arial" w:hAnsi="Arial" w:cs="Arial"/>
          <w:bCs/>
          <w:spacing w:val="20"/>
          <w:sz w:val="24"/>
          <w:szCs w:val="24"/>
        </w:rPr>
      </w:pPr>
      <w:r>
        <w:rPr>
          <w:rFonts w:ascii="Arial" w:hAnsi="Arial" w:cs="Arial"/>
          <w:bCs/>
          <w:spacing w:val="20"/>
          <w:sz w:val="24"/>
          <w:szCs w:val="24"/>
        </w:rPr>
        <w:t xml:space="preserve">Załącznik nr 3 </w:t>
      </w:r>
      <w:r w:rsidR="00770243">
        <w:rPr>
          <w:rFonts w:ascii="Arial" w:hAnsi="Arial" w:cs="Arial"/>
          <w:bCs/>
          <w:spacing w:val="20"/>
          <w:sz w:val="24"/>
          <w:szCs w:val="24"/>
        </w:rPr>
        <w:t>–</w:t>
      </w:r>
      <w:r>
        <w:rPr>
          <w:rFonts w:ascii="Arial" w:hAnsi="Arial" w:cs="Arial"/>
          <w:bCs/>
          <w:spacing w:val="20"/>
          <w:sz w:val="24"/>
          <w:szCs w:val="24"/>
        </w:rPr>
        <w:t xml:space="preserve"> </w:t>
      </w:r>
      <w:r w:rsidR="00770243">
        <w:rPr>
          <w:rFonts w:ascii="Arial" w:hAnsi="Arial" w:cs="Arial"/>
          <w:bCs/>
          <w:spacing w:val="20"/>
          <w:sz w:val="24"/>
          <w:szCs w:val="24"/>
        </w:rPr>
        <w:t xml:space="preserve">Zaświadczenie lekarskie o stanie zdrowia osoby ubiegającej się o skierowanie do </w:t>
      </w:r>
      <w:bookmarkStart w:id="2" w:name="_GoBack"/>
      <w:bookmarkEnd w:id="2"/>
      <w:r w:rsidR="00770243">
        <w:rPr>
          <w:rFonts w:ascii="Arial" w:hAnsi="Arial" w:cs="Arial"/>
          <w:bCs/>
          <w:spacing w:val="20"/>
          <w:sz w:val="24"/>
          <w:szCs w:val="24"/>
        </w:rPr>
        <w:t>mieszkania wspomaganego.</w:t>
      </w:r>
    </w:p>
    <w:sectPr w:rsidR="008D0C92" w:rsidSect="008A4E21">
      <w:headerReference w:type="default" r:id="rId8"/>
      <w:footerReference w:type="default" r:id="rId9"/>
      <w:pgSz w:w="11906" w:h="16838"/>
      <w:pgMar w:top="724" w:right="1417" w:bottom="1417" w:left="1276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5271C7" w16cex:dateUtc="2024-07-29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A4FF3F" w16cid:durableId="61527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A3E1E" w14:textId="77777777" w:rsidR="00FC2F4F" w:rsidRDefault="00FC2F4F" w:rsidP="00E3385F">
      <w:pPr>
        <w:spacing w:after="0" w:line="240" w:lineRule="auto"/>
      </w:pPr>
      <w:r>
        <w:separator/>
      </w:r>
    </w:p>
  </w:endnote>
  <w:endnote w:type="continuationSeparator" w:id="0">
    <w:p w14:paraId="1A6D4285" w14:textId="77777777" w:rsidR="00FC2F4F" w:rsidRDefault="00FC2F4F" w:rsidP="00E3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210095"/>
      <w:docPartObj>
        <w:docPartGallery w:val="Page Numbers (Bottom of Page)"/>
        <w:docPartUnique/>
      </w:docPartObj>
    </w:sdtPr>
    <w:sdtEndPr/>
    <w:sdtContent>
      <w:p w14:paraId="78853FB7" w14:textId="320A67EF" w:rsidR="00C66A5B" w:rsidRDefault="00986F70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5920" behindDoc="0" locked="0" layoutInCell="1" allowOverlap="1" wp14:anchorId="4C82FB64" wp14:editId="67FA82F9">
              <wp:simplePos x="0" y="0"/>
              <wp:positionH relativeFrom="column">
                <wp:posOffset>4628515</wp:posOffset>
              </wp:positionH>
              <wp:positionV relativeFrom="paragraph">
                <wp:posOffset>-157480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2E89" w:rsidRPr="0050194C">
          <w:rPr>
            <w:noProof/>
            <w:lang w:eastAsia="pl-PL"/>
          </w:rPr>
          <w:drawing>
            <wp:anchor distT="0" distB="0" distL="114300" distR="114300" simplePos="0" relativeHeight="251663872" behindDoc="0" locked="0" layoutInCell="1" allowOverlap="1" wp14:anchorId="37642055" wp14:editId="0D73EDC1">
              <wp:simplePos x="0" y="0"/>
              <wp:positionH relativeFrom="column">
                <wp:posOffset>-66675</wp:posOffset>
              </wp:positionH>
              <wp:positionV relativeFrom="paragraph">
                <wp:posOffset>113030</wp:posOffset>
              </wp:positionV>
              <wp:extent cx="1428750" cy="434340"/>
              <wp:effectExtent l="0" t="0" r="0" b="3810"/>
              <wp:wrapSquare wrapText="bothSides"/>
              <wp:docPr id="2097737485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737485" name="Obraz 1" descr="Obraz zawierający czarne, ciemność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66A5B">
          <w:fldChar w:fldCharType="begin"/>
        </w:r>
        <w:r w:rsidR="00C66A5B">
          <w:instrText>PAGE   \* MERGEFORMAT</w:instrText>
        </w:r>
        <w:r w:rsidR="00C66A5B">
          <w:fldChar w:fldCharType="separate"/>
        </w:r>
        <w:r w:rsidR="004F6E55">
          <w:rPr>
            <w:noProof/>
          </w:rPr>
          <w:t>10</w:t>
        </w:r>
        <w:r w:rsidR="00C66A5B">
          <w:fldChar w:fldCharType="end"/>
        </w:r>
      </w:p>
    </w:sdtContent>
  </w:sdt>
  <w:p w14:paraId="1E199BF3" w14:textId="761C2D7F" w:rsidR="00E3385F" w:rsidRDefault="00E33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3AB2A" w14:textId="77777777" w:rsidR="00FC2F4F" w:rsidRDefault="00FC2F4F" w:rsidP="00E3385F">
      <w:pPr>
        <w:spacing w:after="0" w:line="240" w:lineRule="auto"/>
      </w:pPr>
      <w:r>
        <w:separator/>
      </w:r>
    </w:p>
  </w:footnote>
  <w:footnote w:type="continuationSeparator" w:id="0">
    <w:p w14:paraId="60D03F86" w14:textId="77777777" w:rsidR="00FC2F4F" w:rsidRDefault="00FC2F4F" w:rsidP="00E3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12E04" w14:textId="7E954DED" w:rsidR="00E3385F" w:rsidRPr="00A548CB" w:rsidRDefault="004717CE" w:rsidP="00A548CB">
    <w:pPr>
      <w:spacing w:line="360" w:lineRule="auto"/>
      <w:rPr>
        <w:rFonts w:ascii="Arial" w:hAnsi="Arial" w:cs="Arial"/>
        <w:sz w:val="18"/>
        <w:szCs w:val="18"/>
      </w:rPr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824" behindDoc="0" locked="0" layoutInCell="1" allowOverlap="1" wp14:anchorId="40DB6F83" wp14:editId="0E39E626">
          <wp:simplePos x="0" y="0"/>
          <wp:positionH relativeFrom="column">
            <wp:posOffset>-152400</wp:posOffset>
          </wp:positionH>
          <wp:positionV relativeFrom="paragraph">
            <wp:posOffset>37465</wp:posOffset>
          </wp:positionV>
          <wp:extent cx="5838825" cy="791845"/>
          <wp:effectExtent l="0" t="0" r="9525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4DC"/>
    <w:multiLevelType w:val="hybridMultilevel"/>
    <w:tmpl w:val="181AF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60337A"/>
    <w:multiLevelType w:val="hybridMultilevel"/>
    <w:tmpl w:val="4F084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511C0"/>
    <w:multiLevelType w:val="hybridMultilevel"/>
    <w:tmpl w:val="57023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5D2D"/>
    <w:multiLevelType w:val="hybridMultilevel"/>
    <w:tmpl w:val="A7002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0A96"/>
    <w:multiLevelType w:val="hybridMultilevel"/>
    <w:tmpl w:val="A9B88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0666"/>
    <w:multiLevelType w:val="hybridMultilevel"/>
    <w:tmpl w:val="7474F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7FAF"/>
    <w:multiLevelType w:val="hybridMultilevel"/>
    <w:tmpl w:val="2C621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2AAD"/>
    <w:multiLevelType w:val="hybridMultilevel"/>
    <w:tmpl w:val="6A1E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5CB8"/>
    <w:multiLevelType w:val="hybridMultilevel"/>
    <w:tmpl w:val="84DC6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53189"/>
    <w:multiLevelType w:val="hybridMultilevel"/>
    <w:tmpl w:val="804A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03246"/>
    <w:multiLevelType w:val="multilevel"/>
    <w:tmpl w:val="60A0410A"/>
    <w:styleLink w:val="Biecalista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B6A89"/>
    <w:multiLevelType w:val="hybridMultilevel"/>
    <w:tmpl w:val="74E87B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08B5"/>
    <w:multiLevelType w:val="hybridMultilevel"/>
    <w:tmpl w:val="7ECC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21B6E"/>
    <w:multiLevelType w:val="multilevel"/>
    <w:tmpl w:val="7A1AA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2A5B90"/>
    <w:multiLevelType w:val="hybridMultilevel"/>
    <w:tmpl w:val="C2D63010"/>
    <w:lvl w:ilvl="0" w:tplc="90EAF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F0493"/>
    <w:multiLevelType w:val="hybridMultilevel"/>
    <w:tmpl w:val="12FC9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4E2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F7259"/>
    <w:multiLevelType w:val="hybridMultilevel"/>
    <w:tmpl w:val="DA5CAAAE"/>
    <w:lvl w:ilvl="0" w:tplc="73C48E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56E1"/>
    <w:multiLevelType w:val="hybridMultilevel"/>
    <w:tmpl w:val="7D50F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844CF"/>
    <w:multiLevelType w:val="hybridMultilevel"/>
    <w:tmpl w:val="48AE9DD4"/>
    <w:lvl w:ilvl="0" w:tplc="DA14D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D243B"/>
    <w:multiLevelType w:val="hybridMultilevel"/>
    <w:tmpl w:val="419C48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9F3"/>
    <w:multiLevelType w:val="hybridMultilevel"/>
    <w:tmpl w:val="B0A8D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364BB"/>
    <w:multiLevelType w:val="hybridMultilevel"/>
    <w:tmpl w:val="A0789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45891"/>
    <w:multiLevelType w:val="hybridMultilevel"/>
    <w:tmpl w:val="55EC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132B"/>
    <w:multiLevelType w:val="hybridMultilevel"/>
    <w:tmpl w:val="06F68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234FB"/>
    <w:multiLevelType w:val="hybridMultilevel"/>
    <w:tmpl w:val="66FE7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D2BC5"/>
    <w:multiLevelType w:val="hybridMultilevel"/>
    <w:tmpl w:val="D98EA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A75E5"/>
    <w:multiLevelType w:val="hybridMultilevel"/>
    <w:tmpl w:val="3BDE1B22"/>
    <w:lvl w:ilvl="0" w:tplc="2B0A6F1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4B2CB4"/>
    <w:multiLevelType w:val="hybridMultilevel"/>
    <w:tmpl w:val="6D1C6B90"/>
    <w:lvl w:ilvl="0" w:tplc="E6B43BB8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9" w15:restartNumberingAfterBreak="0">
    <w:nsid w:val="711E634E"/>
    <w:multiLevelType w:val="hybridMultilevel"/>
    <w:tmpl w:val="D5386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660"/>
    <w:multiLevelType w:val="hybridMultilevel"/>
    <w:tmpl w:val="A3906A86"/>
    <w:lvl w:ilvl="0" w:tplc="11101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11831"/>
    <w:multiLevelType w:val="hybridMultilevel"/>
    <w:tmpl w:val="B0B822F4"/>
    <w:lvl w:ilvl="0" w:tplc="238E5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D6F09"/>
    <w:multiLevelType w:val="hybridMultilevel"/>
    <w:tmpl w:val="ECA63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424CF"/>
    <w:multiLevelType w:val="hybridMultilevel"/>
    <w:tmpl w:val="BB6A7DFA"/>
    <w:lvl w:ilvl="0" w:tplc="7BB4431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A1A29"/>
    <w:multiLevelType w:val="hybridMultilevel"/>
    <w:tmpl w:val="90268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55903"/>
    <w:multiLevelType w:val="hybridMultilevel"/>
    <w:tmpl w:val="079E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E5612"/>
    <w:multiLevelType w:val="hybridMultilevel"/>
    <w:tmpl w:val="48AE9D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48BF"/>
    <w:multiLevelType w:val="hybridMultilevel"/>
    <w:tmpl w:val="F4DA0E5E"/>
    <w:lvl w:ilvl="0" w:tplc="31A044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4"/>
  </w:num>
  <w:num w:numId="3">
    <w:abstractNumId w:val="23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19"/>
  </w:num>
  <w:num w:numId="9">
    <w:abstractNumId w:val="20"/>
  </w:num>
  <w:num w:numId="10">
    <w:abstractNumId w:val="1"/>
  </w:num>
  <w:num w:numId="11">
    <w:abstractNumId w:val="25"/>
  </w:num>
  <w:num w:numId="12">
    <w:abstractNumId w:val="13"/>
  </w:num>
  <w:num w:numId="13">
    <w:abstractNumId w:val="3"/>
  </w:num>
  <w:num w:numId="14">
    <w:abstractNumId w:val="24"/>
  </w:num>
  <w:num w:numId="15">
    <w:abstractNumId w:val="34"/>
  </w:num>
  <w:num w:numId="16">
    <w:abstractNumId w:val="9"/>
  </w:num>
  <w:num w:numId="17">
    <w:abstractNumId w:val="17"/>
  </w:num>
  <w:num w:numId="18">
    <w:abstractNumId w:val="7"/>
  </w:num>
  <w:num w:numId="19">
    <w:abstractNumId w:val="29"/>
  </w:num>
  <w:num w:numId="20">
    <w:abstractNumId w:val="5"/>
  </w:num>
  <w:num w:numId="21">
    <w:abstractNumId w:val="27"/>
  </w:num>
  <w:num w:numId="22">
    <w:abstractNumId w:val="35"/>
  </w:num>
  <w:num w:numId="23">
    <w:abstractNumId w:val="12"/>
  </w:num>
  <w:num w:numId="24">
    <w:abstractNumId w:val="4"/>
  </w:num>
  <w:num w:numId="25">
    <w:abstractNumId w:val="32"/>
  </w:num>
  <w:num w:numId="26">
    <w:abstractNumId w:val="36"/>
  </w:num>
  <w:num w:numId="27">
    <w:abstractNumId w:val="18"/>
  </w:num>
  <w:num w:numId="28">
    <w:abstractNumId w:val="22"/>
  </w:num>
  <w:num w:numId="29">
    <w:abstractNumId w:val="16"/>
  </w:num>
  <w:num w:numId="30">
    <w:abstractNumId w:val="10"/>
  </w:num>
  <w:num w:numId="31">
    <w:abstractNumId w:val="11"/>
  </w:num>
  <w:num w:numId="32">
    <w:abstractNumId w:val="2"/>
  </w:num>
  <w:num w:numId="33">
    <w:abstractNumId w:val="6"/>
  </w:num>
  <w:num w:numId="34">
    <w:abstractNumId w:val="21"/>
  </w:num>
  <w:num w:numId="35">
    <w:abstractNumId w:val="31"/>
  </w:num>
  <w:num w:numId="36">
    <w:abstractNumId w:val="15"/>
  </w:num>
  <w:num w:numId="37">
    <w:abstractNumId w:val="26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14"/>
    <w:rsid w:val="000057FB"/>
    <w:rsid w:val="00032EE3"/>
    <w:rsid w:val="00042046"/>
    <w:rsid w:val="0004472F"/>
    <w:rsid w:val="00046845"/>
    <w:rsid w:val="0005427C"/>
    <w:rsid w:val="00085FDF"/>
    <w:rsid w:val="000940B3"/>
    <w:rsid w:val="000F2D50"/>
    <w:rsid w:val="00102B25"/>
    <w:rsid w:val="0012054F"/>
    <w:rsid w:val="001246FD"/>
    <w:rsid w:val="00130126"/>
    <w:rsid w:val="001367BE"/>
    <w:rsid w:val="00137B66"/>
    <w:rsid w:val="00152066"/>
    <w:rsid w:val="00153D0B"/>
    <w:rsid w:val="00161DBD"/>
    <w:rsid w:val="00175E8A"/>
    <w:rsid w:val="001850DB"/>
    <w:rsid w:val="001A46F9"/>
    <w:rsid w:val="001A6D67"/>
    <w:rsid w:val="001C7C25"/>
    <w:rsid w:val="001D7F73"/>
    <w:rsid w:val="00203C6F"/>
    <w:rsid w:val="00211696"/>
    <w:rsid w:val="00214EA7"/>
    <w:rsid w:val="002351B6"/>
    <w:rsid w:val="00243543"/>
    <w:rsid w:val="00250803"/>
    <w:rsid w:val="0025131A"/>
    <w:rsid w:val="00253BF4"/>
    <w:rsid w:val="002643B5"/>
    <w:rsid w:val="002955C4"/>
    <w:rsid w:val="002B16CA"/>
    <w:rsid w:val="002C4EA4"/>
    <w:rsid w:val="002D6B1D"/>
    <w:rsid w:val="002F4935"/>
    <w:rsid w:val="00330BE5"/>
    <w:rsid w:val="003328EB"/>
    <w:rsid w:val="00367C87"/>
    <w:rsid w:val="00373A92"/>
    <w:rsid w:val="00380810"/>
    <w:rsid w:val="00393F98"/>
    <w:rsid w:val="003E6FD0"/>
    <w:rsid w:val="003F14DA"/>
    <w:rsid w:val="003F1FEC"/>
    <w:rsid w:val="003F5277"/>
    <w:rsid w:val="004009C7"/>
    <w:rsid w:val="0040685D"/>
    <w:rsid w:val="004136AE"/>
    <w:rsid w:val="00414E80"/>
    <w:rsid w:val="00427935"/>
    <w:rsid w:val="00430DF7"/>
    <w:rsid w:val="00437115"/>
    <w:rsid w:val="00442C3E"/>
    <w:rsid w:val="00447125"/>
    <w:rsid w:val="00447A3C"/>
    <w:rsid w:val="00452E89"/>
    <w:rsid w:val="00460D4C"/>
    <w:rsid w:val="00463A5F"/>
    <w:rsid w:val="004717CE"/>
    <w:rsid w:val="00480A0C"/>
    <w:rsid w:val="004840CE"/>
    <w:rsid w:val="004912BA"/>
    <w:rsid w:val="00494462"/>
    <w:rsid w:val="004A70AC"/>
    <w:rsid w:val="004A7E14"/>
    <w:rsid w:val="004B59D5"/>
    <w:rsid w:val="004D3B2D"/>
    <w:rsid w:val="004D5695"/>
    <w:rsid w:val="004D7AEC"/>
    <w:rsid w:val="004F1396"/>
    <w:rsid w:val="004F6E55"/>
    <w:rsid w:val="00500366"/>
    <w:rsid w:val="0050350E"/>
    <w:rsid w:val="00512078"/>
    <w:rsid w:val="005123C8"/>
    <w:rsid w:val="00533BA5"/>
    <w:rsid w:val="005414D5"/>
    <w:rsid w:val="005558FA"/>
    <w:rsid w:val="0055734C"/>
    <w:rsid w:val="00564AEA"/>
    <w:rsid w:val="00570593"/>
    <w:rsid w:val="00575364"/>
    <w:rsid w:val="005B247A"/>
    <w:rsid w:val="005B562D"/>
    <w:rsid w:val="005B5F48"/>
    <w:rsid w:val="005E10B1"/>
    <w:rsid w:val="005E1588"/>
    <w:rsid w:val="005E58E1"/>
    <w:rsid w:val="00601C33"/>
    <w:rsid w:val="006031AD"/>
    <w:rsid w:val="0061035B"/>
    <w:rsid w:val="00612216"/>
    <w:rsid w:val="0065273D"/>
    <w:rsid w:val="006530CA"/>
    <w:rsid w:val="006C400C"/>
    <w:rsid w:val="006C6D75"/>
    <w:rsid w:val="006F35E2"/>
    <w:rsid w:val="006F5503"/>
    <w:rsid w:val="00703D84"/>
    <w:rsid w:val="00730AB5"/>
    <w:rsid w:val="00735BF3"/>
    <w:rsid w:val="00751108"/>
    <w:rsid w:val="00770243"/>
    <w:rsid w:val="007745AF"/>
    <w:rsid w:val="007B5225"/>
    <w:rsid w:val="007D5BC3"/>
    <w:rsid w:val="007E2EB1"/>
    <w:rsid w:val="007E64A5"/>
    <w:rsid w:val="007F5C00"/>
    <w:rsid w:val="00812215"/>
    <w:rsid w:val="00834A0B"/>
    <w:rsid w:val="008421A8"/>
    <w:rsid w:val="00850DAC"/>
    <w:rsid w:val="00886630"/>
    <w:rsid w:val="008A0367"/>
    <w:rsid w:val="008A4E21"/>
    <w:rsid w:val="008B22B0"/>
    <w:rsid w:val="008B40B9"/>
    <w:rsid w:val="008C5DCB"/>
    <w:rsid w:val="008D0C08"/>
    <w:rsid w:val="008D0C92"/>
    <w:rsid w:val="008E7619"/>
    <w:rsid w:val="008F0F09"/>
    <w:rsid w:val="008F64C6"/>
    <w:rsid w:val="00913E60"/>
    <w:rsid w:val="0091751B"/>
    <w:rsid w:val="00917580"/>
    <w:rsid w:val="00945883"/>
    <w:rsid w:val="00956E17"/>
    <w:rsid w:val="00970215"/>
    <w:rsid w:val="00986F70"/>
    <w:rsid w:val="00992955"/>
    <w:rsid w:val="00992C38"/>
    <w:rsid w:val="00997EE1"/>
    <w:rsid w:val="009B4593"/>
    <w:rsid w:val="009C3B0B"/>
    <w:rsid w:val="009D054B"/>
    <w:rsid w:val="009D2A12"/>
    <w:rsid w:val="009D3613"/>
    <w:rsid w:val="009F03E3"/>
    <w:rsid w:val="009F509F"/>
    <w:rsid w:val="009F59A9"/>
    <w:rsid w:val="00A039EA"/>
    <w:rsid w:val="00A12A0B"/>
    <w:rsid w:val="00A22770"/>
    <w:rsid w:val="00A241B1"/>
    <w:rsid w:val="00A548CB"/>
    <w:rsid w:val="00A55F5D"/>
    <w:rsid w:val="00A646A0"/>
    <w:rsid w:val="00A65A62"/>
    <w:rsid w:val="00AC2052"/>
    <w:rsid w:val="00AC214E"/>
    <w:rsid w:val="00B21D08"/>
    <w:rsid w:val="00B373A9"/>
    <w:rsid w:val="00B52DE8"/>
    <w:rsid w:val="00B67B45"/>
    <w:rsid w:val="00B8237C"/>
    <w:rsid w:val="00B9012D"/>
    <w:rsid w:val="00B97900"/>
    <w:rsid w:val="00BA3C4D"/>
    <w:rsid w:val="00BC4AC4"/>
    <w:rsid w:val="00BD6C10"/>
    <w:rsid w:val="00BF579A"/>
    <w:rsid w:val="00C04020"/>
    <w:rsid w:val="00C304CD"/>
    <w:rsid w:val="00C31744"/>
    <w:rsid w:val="00C449F3"/>
    <w:rsid w:val="00C60540"/>
    <w:rsid w:val="00C66A5B"/>
    <w:rsid w:val="00C95112"/>
    <w:rsid w:val="00CA15C9"/>
    <w:rsid w:val="00CC107B"/>
    <w:rsid w:val="00CC45B7"/>
    <w:rsid w:val="00CC5CF7"/>
    <w:rsid w:val="00CC6C39"/>
    <w:rsid w:val="00CF2FA1"/>
    <w:rsid w:val="00CF5F65"/>
    <w:rsid w:val="00CF76A3"/>
    <w:rsid w:val="00D12555"/>
    <w:rsid w:val="00D144ED"/>
    <w:rsid w:val="00D25B08"/>
    <w:rsid w:val="00D5088F"/>
    <w:rsid w:val="00D54856"/>
    <w:rsid w:val="00D7205F"/>
    <w:rsid w:val="00D8373F"/>
    <w:rsid w:val="00D9054A"/>
    <w:rsid w:val="00DA10C8"/>
    <w:rsid w:val="00DA3F6F"/>
    <w:rsid w:val="00DA7AF0"/>
    <w:rsid w:val="00DB75D5"/>
    <w:rsid w:val="00DC5B64"/>
    <w:rsid w:val="00DE367F"/>
    <w:rsid w:val="00E108D0"/>
    <w:rsid w:val="00E15E3C"/>
    <w:rsid w:val="00E3385F"/>
    <w:rsid w:val="00E36E1F"/>
    <w:rsid w:val="00E62A43"/>
    <w:rsid w:val="00E703D7"/>
    <w:rsid w:val="00E73CC5"/>
    <w:rsid w:val="00E74A32"/>
    <w:rsid w:val="00E753A0"/>
    <w:rsid w:val="00E7704A"/>
    <w:rsid w:val="00E81276"/>
    <w:rsid w:val="00E84AC4"/>
    <w:rsid w:val="00EA3D2D"/>
    <w:rsid w:val="00EA73CA"/>
    <w:rsid w:val="00EB2269"/>
    <w:rsid w:val="00EB410F"/>
    <w:rsid w:val="00EC7DF0"/>
    <w:rsid w:val="00ED1E2A"/>
    <w:rsid w:val="00ED2526"/>
    <w:rsid w:val="00F01EE8"/>
    <w:rsid w:val="00F02ACE"/>
    <w:rsid w:val="00F068A8"/>
    <w:rsid w:val="00F45848"/>
    <w:rsid w:val="00F5560B"/>
    <w:rsid w:val="00F578FE"/>
    <w:rsid w:val="00F83370"/>
    <w:rsid w:val="00FC2F4F"/>
    <w:rsid w:val="00FD34E9"/>
    <w:rsid w:val="00FD7071"/>
    <w:rsid w:val="00FE76D2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E0894"/>
  <w15:docId w15:val="{4C416D63-F741-4577-A773-21DD8F2C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E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E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E1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L1"/>
    <w:basedOn w:val="Normalny"/>
    <w:link w:val="AkapitzlistZnak"/>
    <w:uiPriority w:val="34"/>
    <w:qFormat/>
    <w:rsid w:val="004A7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E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E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E1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85F"/>
  </w:style>
  <w:style w:type="paragraph" w:styleId="Stopka">
    <w:name w:val="footer"/>
    <w:basedOn w:val="Normalny"/>
    <w:link w:val="StopkaZnak"/>
    <w:uiPriority w:val="99"/>
    <w:unhideWhenUsed/>
    <w:rsid w:val="00E33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85F"/>
  </w:style>
  <w:style w:type="character" w:styleId="Odwoaniedokomentarza">
    <w:name w:val="annotation reference"/>
    <w:basedOn w:val="Domylnaczcionkaakapitu"/>
    <w:uiPriority w:val="99"/>
    <w:semiHidden/>
    <w:unhideWhenUsed/>
    <w:rsid w:val="007B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2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88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4E80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CC107B"/>
  </w:style>
  <w:style w:type="numbering" w:customStyle="1" w:styleId="Biecalista1">
    <w:name w:val="Bieżąca lista1"/>
    <w:uiPriority w:val="99"/>
    <w:rsid w:val="004912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E5DE-86E4-4328-ABAD-D1F2A725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2105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Ewa Hamziuk</cp:lastModifiedBy>
  <cp:revision>4</cp:revision>
  <dcterms:created xsi:type="dcterms:W3CDTF">2025-01-21T09:34:00Z</dcterms:created>
  <dcterms:modified xsi:type="dcterms:W3CDTF">2025-01-29T09:49:00Z</dcterms:modified>
</cp:coreProperties>
</file>